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121640" w14:textId="1391809F" w:rsidR="00105AC1" w:rsidRPr="0050192E" w:rsidRDefault="00105AC1" w:rsidP="00105AC1">
      <w:pPr>
        <w:rPr>
          <w:rFonts w:ascii="HelveticaNeueLT Com 45 Lt" w:hAnsi="HelveticaNeueLT Com 45 Lt" w:cs="Arial"/>
          <w:b/>
          <w:i/>
          <w:iCs/>
          <w:sz w:val="36"/>
          <w:szCs w:val="36"/>
          <w:lang w:val="en-US"/>
        </w:rPr>
      </w:pPr>
      <w:r w:rsidRPr="0050192E">
        <w:rPr>
          <w:rFonts w:ascii="HelveticaNeueLT Com 45 Lt" w:hAnsi="HelveticaNeueLT Com 45 Lt" w:cs="Arial"/>
          <w:i/>
          <w:iCs/>
          <w:lang w:val="en-US"/>
        </w:rPr>
        <w:t xml:space="preserve">- </w:t>
      </w:r>
      <w:r w:rsidR="00074C6A" w:rsidRPr="0050192E">
        <w:rPr>
          <w:rFonts w:ascii="HelveticaNeueLT Com 45 Lt" w:hAnsi="HelveticaNeueLT Com 45 Lt" w:cs="Arial"/>
          <w:i/>
          <w:iCs/>
          <w:lang w:val="en-US"/>
        </w:rPr>
        <w:t>f</w:t>
      </w:r>
      <w:r w:rsidRPr="0050192E">
        <w:rPr>
          <w:rFonts w:ascii="HelveticaNeueLT Com 45 Lt" w:hAnsi="HelveticaNeueLT Com 45 Lt" w:cs="Arial"/>
          <w:i/>
          <w:iCs/>
          <w:lang w:val="en-US"/>
        </w:rPr>
        <w:t>or immediate release -</w:t>
      </w:r>
    </w:p>
    <w:p w14:paraId="2B7014B3" w14:textId="4216D7E1" w:rsidR="001F6B01" w:rsidRPr="002C4D8E" w:rsidRDefault="00105AC1">
      <w:pPr>
        <w:rPr>
          <w:rFonts w:ascii="HelveticaNeueLT Com 55 Roman" w:hAnsi="HelveticaNeueLT Com 55 Roman" w:cs="Arial"/>
          <w:bCs/>
          <w:sz w:val="36"/>
          <w:szCs w:val="36"/>
          <w:lang w:val="en-US"/>
        </w:rPr>
      </w:pPr>
      <w:r>
        <w:rPr>
          <w:rFonts w:ascii="HelveticaNeueLT Com 55 Roman" w:hAnsi="HelveticaNeueLT Com 55 Roman" w:cs="Arial"/>
          <w:b/>
          <w:sz w:val="36"/>
          <w:szCs w:val="36"/>
          <w:lang w:val="en-US"/>
        </w:rPr>
        <w:br/>
      </w:r>
      <w:r w:rsidR="008D087F" w:rsidRPr="002C4D8E">
        <w:rPr>
          <w:rFonts w:ascii="HelveticaNeueLT Com 55 Roman" w:hAnsi="HelveticaNeueLT Com 55 Roman" w:cs="Arial"/>
          <w:bCs/>
          <w:sz w:val="48"/>
          <w:szCs w:val="48"/>
          <w:lang w:val="en-US"/>
        </w:rPr>
        <w:t>Press</w:t>
      </w:r>
      <w:r w:rsidR="00A06108" w:rsidRPr="002C4D8E">
        <w:rPr>
          <w:rFonts w:ascii="HelveticaNeueLT Com 55 Roman" w:hAnsi="HelveticaNeueLT Com 55 Roman" w:cs="Arial"/>
          <w:bCs/>
          <w:sz w:val="48"/>
          <w:szCs w:val="48"/>
          <w:lang w:val="en-US"/>
        </w:rPr>
        <w:t xml:space="preserve"> </w:t>
      </w:r>
      <w:r w:rsidR="00BC7B0A" w:rsidRPr="002C4D8E">
        <w:rPr>
          <w:rFonts w:ascii="HelveticaNeueLT Com 55 Roman" w:hAnsi="HelveticaNeueLT Com 55 Roman" w:cs="Arial"/>
          <w:bCs/>
          <w:sz w:val="48"/>
          <w:szCs w:val="48"/>
          <w:lang w:val="en-US"/>
        </w:rPr>
        <w:t>r</w:t>
      </w:r>
      <w:r w:rsidR="00A06108" w:rsidRPr="002C4D8E">
        <w:rPr>
          <w:rFonts w:ascii="HelveticaNeueLT Com 55 Roman" w:hAnsi="HelveticaNeueLT Com 55 Roman" w:cs="Arial"/>
          <w:bCs/>
          <w:sz w:val="48"/>
          <w:szCs w:val="48"/>
          <w:lang w:val="en-US"/>
        </w:rPr>
        <w:t>elease</w:t>
      </w:r>
    </w:p>
    <w:p w14:paraId="2BDD2505" w14:textId="77777777" w:rsidR="008D087F" w:rsidRPr="003570C6" w:rsidRDefault="008D087F">
      <w:pPr>
        <w:rPr>
          <w:rFonts w:ascii="HelveticaNeueLT Com 55 Roman" w:hAnsi="HelveticaNeueLT Com 55 Roman" w:cs="Arial"/>
          <w:lang w:val="en-US"/>
        </w:rPr>
      </w:pPr>
    </w:p>
    <w:p w14:paraId="0D090486" w14:textId="77777777" w:rsidR="0080563C" w:rsidRPr="003570C6" w:rsidRDefault="0080563C">
      <w:pPr>
        <w:rPr>
          <w:rFonts w:ascii="HelveticaNeueLT Com 55 Roman" w:hAnsi="HelveticaNeueLT Com 55 Roman" w:cs="Arial"/>
          <w:lang w:val="en-US"/>
        </w:rPr>
      </w:pPr>
    </w:p>
    <w:p w14:paraId="48A79306" w14:textId="5D78B1D8" w:rsidR="00227E16" w:rsidRPr="00227E16" w:rsidRDefault="00227E16" w:rsidP="00227E16">
      <w:pPr>
        <w:rPr>
          <w:rFonts w:ascii="HelveticaNeueLT Com 55 Roman" w:hAnsi="HelveticaNeueLT Com 55 Roman" w:cs="Arial"/>
          <w:b/>
          <w:sz w:val="36"/>
          <w:szCs w:val="36"/>
          <w:lang w:val="en-US"/>
        </w:rPr>
      </w:pPr>
      <w:r w:rsidRPr="00227E16">
        <w:rPr>
          <w:rFonts w:ascii="HelveticaNeueLT Com 55 Roman" w:hAnsi="HelveticaNeueLT Com 55 Roman" w:cs="Arial"/>
          <w:b/>
          <w:bCs/>
          <w:sz w:val="36"/>
          <w:szCs w:val="36"/>
          <w:lang w:val="en-US"/>
        </w:rPr>
        <w:t xml:space="preserve">Management </w:t>
      </w:r>
      <w:r>
        <w:rPr>
          <w:rFonts w:ascii="HelveticaNeueLT Com 55 Roman" w:hAnsi="HelveticaNeueLT Com 55 Roman" w:cs="Arial"/>
          <w:b/>
          <w:bCs/>
          <w:sz w:val="36"/>
          <w:szCs w:val="36"/>
          <w:lang w:val="en-US"/>
        </w:rPr>
        <w:t>c</w:t>
      </w:r>
      <w:r w:rsidRPr="00227E16">
        <w:rPr>
          <w:rFonts w:ascii="HelveticaNeueLT Com 55 Roman" w:hAnsi="HelveticaNeueLT Com 55 Roman" w:cs="Arial"/>
          <w:b/>
          <w:bCs/>
          <w:sz w:val="36"/>
          <w:szCs w:val="36"/>
          <w:lang w:val="en-US"/>
        </w:rPr>
        <w:t xml:space="preserve">hange at Andreas Hettich GmbH </w:t>
      </w:r>
      <w:r>
        <w:rPr>
          <w:rFonts w:ascii="HelveticaNeueLT Com 55 Roman" w:hAnsi="HelveticaNeueLT Com 55 Roman" w:cs="Arial"/>
          <w:b/>
          <w:bCs/>
          <w:sz w:val="36"/>
          <w:szCs w:val="36"/>
          <w:lang w:val="en-US"/>
        </w:rPr>
        <w:br/>
      </w:r>
      <w:r w:rsidRPr="00227E16">
        <w:rPr>
          <w:rFonts w:ascii="HelveticaNeueLT Com 55 Roman" w:hAnsi="HelveticaNeueLT Com 55 Roman" w:cs="Arial"/>
          <w:lang w:val="en-US"/>
        </w:rPr>
        <w:t>- A new leadership team for a future-oriented Hettich Group</w:t>
      </w:r>
    </w:p>
    <w:p w14:paraId="487ABC3A" w14:textId="7A4B8A1A" w:rsidR="009418B9" w:rsidRPr="003570C6" w:rsidRDefault="00EC48D6">
      <w:pPr>
        <w:rPr>
          <w:rFonts w:ascii="HelveticaNeueLT Com 55 Roman" w:hAnsi="HelveticaNeueLT Com 55 Roman" w:cs="Arial"/>
          <w:sz w:val="28"/>
          <w:szCs w:val="28"/>
          <w:lang w:val="en-US"/>
        </w:rPr>
      </w:pPr>
      <w:r w:rsidRPr="003570C6">
        <w:rPr>
          <w:rFonts w:ascii="HelveticaNeueLT Com 55 Roman" w:hAnsi="HelveticaNeueLT Com 55 Roman" w:cs="Arial"/>
          <w:b/>
          <w:sz w:val="32"/>
          <w:szCs w:val="32"/>
          <w:lang w:val="en-US"/>
        </w:rPr>
        <w:br/>
      </w:r>
      <w:r w:rsidR="003570C6">
        <w:rPr>
          <w:rFonts w:ascii="HelveticaNeueLT Com 55 Roman" w:hAnsi="HelveticaNeueLT Com 55 Roman" w:cs="Arial"/>
          <w:lang w:val="en-US"/>
        </w:rPr>
        <w:br/>
      </w:r>
    </w:p>
    <w:p w14:paraId="2793D56A" w14:textId="10A32AAE" w:rsidR="001F6B01" w:rsidRPr="003570C6" w:rsidRDefault="00C2701F" w:rsidP="009715A4">
      <w:pPr>
        <w:jc w:val="right"/>
        <w:rPr>
          <w:rFonts w:ascii="HelveticaNeueLT Com 55 Roman" w:hAnsi="HelveticaNeueLT Com 55 Roman" w:cs="Arial"/>
          <w:lang w:val="en-US"/>
        </w:rPr>
      </w:pPr>
      <w:r>
        <w:rPr>
          <w:rFonts w:ascii="HelveticaNeueLT Com 55 Roman" w:hAnsi="HelveticaNeueLT Com 55 Roman" w:cs="Arial"/>
          <w:lang w:val="en-US"/>
        </w:rPr>
        <w:t xml:space="preserve">Tuttlingen, </w:t>
      </w:r>
      <w:r w:rsidR="00227E16">
        <w:rPr>
          <w:rFonts w:ascii="HelveticaNeueLT Com 55 Roman" w:hAnsi="HelveticaNeueLT Com 55 Roman" w:cs="Arial"/>
          <w:lang w:val="en-US"/>
        </w:rPr>
        <w:t>March 28, 2025</w:t>
      </w:r>
    </w:p>
    <w:p w14:paraId="6D6EFCE7" w14:textId="77777777" w:rsidR="001F6B01" w:rsidRPr="003570C6" w:rsidRDefault="001F6B01">
      <w:pPr>
        <w:rPr>
          <w:rFonts w:ascii="HelveticaNeueLT Com 55 Roman" w:hAnsi="HelveticaNeueLT Com 55 Roman" w:cs="Arial"/>
          <w:lang w:val="en-US"/>
        </w:rPr>
      </w:pPr>
    </w:p>
    <w:p w14:paraId="05D2FA56" w14:textId="77777777" w:rsidR="00227E16" w:rsidRDefault="004C5C3A" w:rsidP="00227E16">
      <w:pPr>
        <w:spacing w:line="276" w:lineRule="auto"/>
        <w:rPr>
          <w:rFonts w:ascii="HelveticaNeueLT Com 55 Roman" w:hAnsi="HelveticaNeueLT Com 55 Roman" w:cs="Arial"/>
          <w:lang w:val="en-US"/>
        </w:rPr>
      </w:pPr>
      <w:r>
        <w:rPr>
          <w:rFonts w:ascii="HelveticaNeueLT Com 55 Roman" w:hAnsi="HelveticaNeueLT Com 55 Roman" w:cs="Arial"/>
          <w:lang w:val="en-US"/>
        </w:rPr>
        <w:br/>
      </w:r>
      <w:r>
        <w:rPr>
          <w:rFonts w:ascii="HelveticaNeueLT Com 55 Roman" w:hAnsi="HelveticaNeueLT Com 55 Roman" w:cs="Arial"/>
          <w:lang w:val="en-US"/>
        </w:rPr>
        <w:br/>
      </w:r>
      <w:r w:rsidR="00227E16" w:rsidRPr="00227E16">
        <w:rPr>
          <w:rFonts w:ascii="HelveticaNeueLT Com 55 Roman" w:hAnsi="HelveticaNeueLT Com 55 Roman" w:cs="Arial"/>
          <w:lang w:val="en-US"/>
        </w:rPr>
        <w:t>After 20 years of successful leadership by the Eberle family, the Hettich Group is setting the course for a forward-looking realignment. As of April 1, 2025, the company’s management team will be restructured to ensure long-term development and sustainable growth.</w:t>
      </w:r>
    </w:p>
    <w:p w14:paraId="3E117C89" w14:textId="77777777" w:rsidR="00227E16" w:rsidRPr="00227E16" w:rsidRDefault="00227E16" w:rsidP="00227E16">
      <w:pPr>
        <w:spacing w:line="276" w:lineRule="auto"/>
        <w:rPr>
          <w:rFonts w:ascii="HelveticaNeueLT Com 55 Roman" w:hAnsi="HelveticaNeueLT Com 55 Roman" w:cs="Arial"/>
          <w:lang w:val="en-US"/>
        </w:rPr>
      </w:pPr>
    </w:p>
    <w:p w14:paraId="11082155" w14:textId="1A3C652D" w:rsidR="00227E16" w:rsidRDefault="00C91952" w:rsidP="00227E16">
      <w:pPr>
        <w:spacing w:line="276" w:lineRule="auto"/>
        <w:rPr>
          <w:rFonts w:ascii="HelveticaNeueLT Com 55 Roman" w:hAnsi="HelveticaNeueLT Com 55 Roman" w:cs="Arial"/>
          <w:lang w:val="en-US"/>
        </w:rPr>
      </w:pPr>
      <w:r w:rsidRPr="00C91952">
        <w:rPr>
          <w:rFonts w:ascii="HelveticaNeueLT Com 55 Roman" w:hAnsi="HelveticaNeueLT Com 55 Roman" w:cs="Arial"/>
          <w:lang w:val="en-US"/>
        </w:rPr>
        <w:t>Mr. Ralf Ledda, a seasoned and accomplished executive, is taking over the leadership of the Hettich Group. With his extensive experience, including leadership roles at Auxilium GmbH, Alber GmbH, and as Senior Vice President at Invacare GmbH, he will play a pivotal role in driving the company’s future growth and development.</w:t>
      </w:r>
    </w:p>
    <w:p w14:paraId="7E122164" w14:textId="77777777" w:rsidR="00C91952" w:rsidRPr="00C91952" w:rsidRDefault="00C91952" w:rsidP="00227E16">
      <w:pPr>
        <w:spacing w:line="276" w:lineRule="auto"/>
        <w:rPr>
          <w:rFonts w:ascii="HelveticaNeueLT Com 55 Roman" w:hAnsi="HelveticaNeueLT Com 55 Roman" w:cs="Arial"/>
          <w:lang w:val="en-US"/>
        </w:rPr>
      </w:pPr>
    </w:p>
    <w:p w14:paraId="3A26FD2D" w14:textId="0FB03BEF" w:rsidR="00227E16" w:rsidRDefault="00C91952" w:rsidP="00227E16">
      <w:pPr>
        <w:spacing w:line="276" w:lineRule="auto"/>
        <w:rPr>
          <w:rFonts w:ascii="HelveticaNeueLT Com 55 Roman" w:hAnsi="HelveticaNeueLT Com 55 Roman" w:cs="Arial"/>
          <w:lang w:val="en-US"/>
        </w:rPr>
      </w:pPr>
      <w:r w:rsidRPr="00C91952">
        <w:rPr>
          <w:rFonts w:ascii="HelveticaNeueLT Com 55 Roman" w:hAnsi="HelveticaNeueLT Com 55 Roman" w:cs="Arial"/>
          <w:lang w:val="en-US"/>
        </w:rPr>
        <w:t>To broaden the company’s leadership structure, Mr. Leopold Frank, previously Technical Director, and Mr. Christoph Pabst, previously Commercial Director, will also join the executive management team on April 1, 2025. Together, this dynamic leadership team will create a strong foundation for the company’s continued expansion and sustainability.</w:t>
      </w:r>
    </w:p>
    <w:p w14:paraId="51C74203" w14:textId="77777777" w:rsidR="00C91952" w:rsidRPr="00C91952" w:rsidRDefault="00C91952" w:rsidP="00227E16">
      <w:pPr>
        <w:spacing w:line="276" w:lineRule="auto"/>
        <w:rPr>
          <w:rFonts w:ascii="HelveticaNeueLT Com 55 Roman" w:hAnsi="HelveticaNeueLT Com 55 Roman" w:cs="Arial"/>
          <w:lang w:val="en-US"/>
        </w:rPr>
      </w:pPr>
    </w:p>
    <w:p w14:paraId="2A6EE454" w14:textId="77777777" w:rsidR="00227E16" w:rsidRDefault="00227E16" w:rsidP="00227E16">
      <w:pPr>
        <w:spacing w:line="276" w:lineRule="auto"/>
        <w:rPr>
          <w:rFonts w:ascii="HelveticaNeueLT Com 55 Roman" w:hAnsi="HelveticaNeueLT Com 55 Roman" w:cs="Arial"/>
          <w:lang w:val="en-US"/>
        </w:rPr>
      </w:pPr>
      <w:r w:rsidRPr="00227E16">
        <w:rPr>
          <w:rFonts w:ascii="HelveticaNeueLT Com 55 Roman" w:hAnsi="HelveticaNeueLT Com 55 Roman" w:cs="Arial"/>
          <w:lang w:val="en-US"/>
        </w:rPr>
        <w:t>The current Managing Directors, Klaus-Günter and Kristina Eberle, will continue to support the company operationally during a transition phase before assuming new roles as Chairman and Member of the Advisory Board, respectively.</w:t>
      </w:r>
    </w:p>
    <w:p w14:paraId="0F8C5014" w14:textId="77777777" w:rsidR="00227E16" w:rsidRPr="00227E16" w:rsidRDefault="00227E16" w:rsidP="00227E16">
      <w:pPr>
        <w:spacing w:line="276" w:lineRule="auto"/>
        <w:rPr>
          <w:rFonts w:ascii="HelveticaNeueLT Com 55 Roman" w:hAnsi="HelveticaNeueLT Com 55 Roman" w:cs="Arial"/>
          <w:lang w:val="en-US"/>
        </w:rPr>
      </w:pPr>
    </w:p>
    <w:p w14:paraId="7B3A355E" w14:textId="77777777" w:rsidR="00227E16" w:rsidRDefault="00227E16" w:rsidP="00227E16">
      <w:pPr>
        <w:spacing w:line="276" w:lineRule="auto"/>
        <w:rPr>
          <w:rFonts w:ascii="HelveticaNeueLT Com 55 Roman" w:hAnsi="HelveticaNeueLT Com 55 Roman" w:cs="Arial"/>
          <w:lang w:val="en-US"/>
        </w:rPr>
      </w:pPr>
      <w:r w:rsidRPr="00227E16">
        <w:rPr>
          <w:rFonts w:ascii="HelveticaNeueLT Com 55 Roman" w:hAnsi="HelveticaNeueLT Com 55 Roman" w:cs="Arial"/>
          <w:lang w:val="en-US"/>
        </w:rPr>
        <w:t>This ensures that the company’s strategic direction remains in experienced hands and continues to benefit from the longstanding expertise and dedication of all involved.</w:t>
      </w:r>
    </w:p>
    <w:p w14:paraId="3E9B1AAE" w14:textId="77777777" w:rsidR="00227E16" w:rsidRPr="00227E16" w:rsidRDefault="00227E16" w:rsidP="00227E16">
      <w:pPr>
        <w:spacing w:line="276" w:lineRule="auto"/>
        <w:rPr>
          <w:rFonts w:ascii="HelveticaNeueLT Com 55 Roman" w:hAnsi="HelveticaNeueLT Com 55 Roman" w:cs="Arial"/>
          <w:lang w:val="en-US"/>
        </w:rPr>
      </w:pPr>
    </w:p>
    <w:p w14:paraId="031E429A" w14:textId="77777777" w:rsidR="00227E16" w:rsidRDefault="00227E16" w:rsidP="00227E16">
      <w:pPr>
        <w:spacing w:line="276" w:lineRule="auto"/>
        <w:rPr>
          <w:rFonts w:ascii="HelveticaNeueLT Com 55 Roman" w:hAnsi="HelveticaNeueLT Com 55 Roman" w:cs="Arial"/>
          <w:lang w:val="en-US"/>
        </w:rPr>
      </w:pPr>
      <w:r w:rsidRPr="00227E16">
        <w:rPr>
          <w:rFonts w:ascii="HelveticaNeueLT Com 55 Roman" w:hAnsi="HelveticaNeueLT Com 55 Roman" w:cs="Arial"/>
          <w:lang w:val="en-US"/>
        </w:rPr>
        <w:lastRenderedPageBreak/>
        <w:t>“We are proud of what we have achieved together with our employees and look to the future with confidence. With Ralf Ledda, Leopold Frank, and Christoph Pabst, as well as the entire Hettich Group team, our company will continue on its successful path,” said Klaus-Günter Eberle.</w:t>
      </w:r>
    </w:p>
    <w:p w14:paraId="50CA36D7" w14:textId="77777777" w:rsidR="00227E16" w:rsidRPr="00227E16" w:rsidRDefault="00227E16" w:rsidP="00227E16">
      <w:pPr>
        <w:spacing w:line="276" w:lineRule="auto"/>
        <w:rPr>
          <w:rFonts w:ascii="HelveticaNeueLT Com 55 Roman" w:hAnsi="HelveticaNeueLT Com 55 Roman" w:cs="Arial"/>
          <w:lang w:val="en-US"/>
        </w:rPr>
      </w:pPr>
    </w:p>
    <w:p w14:paraId="3AEDAD57" w14:textId="77777777" w:rsidR="00227E16" w:rsidRPr="00227E16" w:rsidRDefault="00227E16" w:rsidP="00227E16">
      <w:pPr>
        <w:spacing w:line="276" w:lineRule="auto"/>
        <w:rPr>
          <w:rFonts w:ascii="HelveticaNeueLT Com 55 Roman" w:hAnsi="HelveticaNeueLT Com 55 Roman" w:cs="Arial"/>
          <w:lang w:val="en-US"/>
        </w:rPr>
      </w:pPr>
      <w:r w:rsidRPr="00227E16">
        <w:rPr>
          <w:rFonts w:ascii="HelveticaNeueLT Com 55 Roman" w:hAnsi="HelveticaNeueLT Com 55 Roman" w:cs="Arial"/>
          <w:lang w:val="en-US"/>
        </w:rPr>
        <w:t>The Hettich Group looks forward to this new chapter and extends its gratitude to all employees, customers, and partners for their trust and support.</w:t>
      </w:r>
    </w:p>
    <w:p w14:paraId="7FC35BED" w14:textId="4B1FC091" w:rsidR="003E48CD" w:rsidRDefault="003570C6" w:rsidP="00227E16">
      <w:pPr>
        <w:spacing w:line="276" w:lineRule="auto"/>
        <w:rPr>
          <w:rFonts w:ascii="HelveticaNeueLT Com 55 Roman" w:hAnsi="HelveticaNeueLT Com 55 Roman" w:cs="Arial"/>
          <w:lang w:val="en-US"/>
        </w:rPr>
      </w:pPr>
      <w:r>
        <w:rPr>
          <w:rFonts w:ascii="HelveticaNeueLT Com 55 Roman" w:hAnsi="HelveticaNeueLT Com 55 Roman" w:cs="Arial"/>
          <w:lang w:val="en-US"/>
        </w:rPr>
        <w:br/>
      </w:r>
    </w:p>
    <w:p w14:paraId="53819BAF" w14:textId="77777777" w:rsidR="007403B1" w:rsidRPr="003570C6" w:rsidRDefault="007403B1" w:rsidP="003E48CD">
      <w:pPr>
        <w:spacing w:line="276" w:lineRule="auto"/>
        <w:rPr>
          <w:rFonts w:ascii="HelveticaNeueLT Com 55 Roman" w:hAnsi="HelveticaNeueLT Com 55 Roman" w:cs="Arial"/>
          <w:lang w:val="en-US"/>
        </w:rPr>
      </w:pPr>
    </w:p>
    <w:p w14:paraId="3E2A0B3C" w14:textId="77777777" w:rsidR="00961D3D" w:rsidRPr="003570C6" w:rsidRDefault="00961D3D" w:rsidP="00961D3D">
      <w:pPr>
        <w:ind w:firstLine="708"/>
        <w:rPr>
          <w:rFonts w:ascii="HelveticaNeueLT Com 55 Roman" w:hAnsi="HelveticaNeueLT Com 55 Roman" w:cs="Arial"/>
          <w:lang w:val="en-US"/>
        </w:rPr>
      </w:pPr>
    </w:p>
    <w:p w14:paraId="4E86443A" w14:textId="10C902BF" w:rsidR="007403B1" w:rsidRPr="004E39A7" w:rsidRDefault="007403B1" w:rsidP="007403B1">
      <w:pPr>
        <w:spacing w:line="276" w:lineRule="auto"/>
        <w:rPr>
          <w:rFonts w:ascii="HelveticaNeueLT Com 55 Roman" w:hAnsi="HelveticaNeueLT Com 55 Roman" w:cs="Arial"/>
          <w:b/>
          <w:bCs/>
          <w:lang w:val="en-US"/>
        </w:rPr>
      </w:pPr>
      <w:r>
        <w:rPr>
          <w:rFonts w:ascii="HelveticaNeueLT Com 55 Roman" w:hAnsi="HelveticaNeueLT Com 55 Roman" w:cs="Arial"/>
          <w:b/>
          <w:bCs/>
          <w:lang w:val="en-US"/>
        </w:rPr>
        <w:t>Media</w:t>
      </w:r>
    </w:p>
    <w:p w14:paraId="0FF436F8" w14:textId="76C42D97" w:rsidR="007403B1" w:rsidRDefault="007403B1" w:rsidP="007403B1">
      <w:pPr>
        <w:rPr>
          <w:rFonts w:ascii="HelveticaNeueLT Com 45 Lt" w:hAnsi="HelveticaNeueLT Com 45 Lt" w:cs="Arial"/>
          <w:sz w:val="20"/>
          <w:szCs w:val="20"/>
          <w:lang w:val="en-US"/>
        </w:rPr>
      </w:pPr>
      <w:r w:rsidRPr="002B7836">
        <w:rPr>
          <w:rFonts w:ascii="HelveticaNeueLT Com 45 Lt" w:hAnsi="HelveticaNeueLT Com 45 Lt" w:cs="Arial"/>
          <w:sz w:val="20"/>
          <w:szCs w:val="20"/>
          <w:lang w:val="en-US"/>
        </w:rPr>
        <w:t>© Andreas Hettich GmbH</w:t>
      </w:r>
    </w:p>
    <w:p w14:paraId="6374AF6A" w14:textId="77777777" w:rsidR="001B3D5B" w:rsidRDefault="001B3D5B" w:rsidP="007403B1">
      <w:pPr>
        <w:rPr>
          <w:rFonts w:ascii="HelveticaNeueLT Com 45 Lt" w:hAnsi="HelveticaNeueLT Com 45 Lt" w:cs="Arial"/>
          <w:sz w:val="20"/>
          <w:szCs w:val="20"/>
          <w:lang w:val="en-US"/>
        </w:rPr>
      </w:pPr>
    </w:p>
    <w:p w14:paraId="26ED9007" w14:textId="052AF2B7" w:rsidR="007403B1" w:rsidRPr="00AA1F77" w:rsidRDefault="007A4B3D" w:rsidP="007403B1">
      <w:pPr>
        <w:spacing w:line="276" w:lineRule="auto"/>
        <w:rPr>
          <w:rFonts w:ascii="HelveticaNeueLT Com 55 Roman" w:hAnsi="HelveticaNeueLT Com 55 Roman" w:cs="Arial"/>
          <w:lang w:val="en-US"/>
        </w:rPr>
      </w:pPr>
      <w:r>
        <w:rPr>
          <w:rFonts w:ascii="HelveticaNeueLT Com 45 Lt" w:hAnsi="HelveticaNeueLT Com 45 Lt" w:cs="Arial"/>
          <w:bCs/>
          <w:i/>
          <w:iCs/>
          <w:noProof/>
          <w:sz w:val="20"/>
          <w:szCs w:val="20"/>
        </w:rPr>
        <w:drawing>
          <wp:inline distT="0" distB="0" distL="0" distR="0" wp14:anchorId="5BAE03D0" wp14:editId="3DD51848">
            <wp:extent cx="3792903" cy="259715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04121" cy="2604832"/>
                    </a:xfrm>
                    <a:prstGeom prst="rect">
                      <a:avLst/>
                    </a:prstGeom>
                    <a:noFill/>
                    <a:ln>
                      <a:noFill/>
                    </a:ln>
                  </pic:spPr>
                </pic:pic>
              </a:graphicData>
            </a:graphic>
          </wp:inline>
        </w:drawing>
      </w:r>
    </w:p>
    <w:p w14:paraId="02BB1E69" w14:textId="1DBD0823" w:rsidR="007403B1" w:rsidRPr="00AA1F77" w:rsidRDefault="007403B1" w:rsidP="007403B1">
      <w:pPr>
        <w:spacing w:line="276" w:lineRule="auto"/>
        <w:rPr>
          <w:rFonts w:ascii="HelveticaNeueLT Com 55 Roman" w:hAnsi="HelveticaNeueLT Com 55 Roman" w:cs="Arial"/>
          <w:lang w:val="en-US"/>
        </w:rPr>
      </w:pPr>
    </w:p>
    <w:p w14:paraId="33186AEB" w14:textId="5B0F2DA0" w:rsidR="00227E16" w:rsidRDefault="007403B1" w:rsidP="00227E16">
      <w:pPr>
        <w:spacing w:line="276" w:lineRule="auto"/>
        <w:rPr>
          <w:rFonts w:ascii="HelveticaNeueLT Com 55 Roman" w:hAnsi="HelveticaNeueLT Com 55 Roman" w:cs="Arial"/>
          <w:sz w:val="18"/>
          <w:szCs w:val="18"/>
          <w:lang w:val="en-US"/>
        </w:rPr>
      </w:pPr>
      <w:r w:rsidRPr="007403B1">
        <w:rPr>
          <w:rFonts w:ascii="HelveticaNeueLT Com 55 Roman" w:hAnsi="HelveticaNeueLT Com 55 Roman" w:cs="Arial"/>
          <w:sz w:val="18"/>
          <w:szCs w:val="18"/>
          <w:lang w:val="en-US"/>
        </w:rPr>
        <w:t xml:space="preserve">Picture: </w:t>
      </w:r>
      <w:r w:rsidR="007A4B3D">
        <w:rPr>
          <w:rFonts w:ascii="HelveticaNeueLT Com 55 Roman" w:hAnsi="HelveticaNeueLT Com 55 Roman" w:cs="Arial"/>
          <w:sz w:val="18"/>
          <w:szCs w:val="18"/>
          <w:lang w:val="en-US"/>
        </w:rPr>
        <w:t>Kristina Eberle &amp;</w:t>
      </w:r>
      <w:r w:rsidR="007A4B3D" w:rsidRPr="007403B1">
        <w:rPr>
          <w:rFonts w:ascii="HelveticaNeueLT Com 55 Roman" w:hAnsi="HelveticaNeueLT Com 55 Roman" w:cs="Arial"/>
          <w:sz w:val="18"/>
          <w:szCs w:val="18"/>
          <w:lang w:val="en-US"/>
        </w:rPr>
        <w:t xml:space="preserve"> Klaus-Günter Eberle </w:t>
      </w:r>
      <w:r w:rsidR="00227E16" w:rsidRPr="00227E16">
        <w:rPr>
          <w:rFonts w:ascii="HelveticaNeueLT Com 55 Roman" w:hAnsi="HelveticaNeueLT Com 55 Roman" w:cs="Arial"/>
          <w:sz w:val="18"/>
          <w:szCs w:val="18"/>
          <w:lang w:val="en-US"/>
        </w:rPr>
        <w:t xml:space="preserve">– Handing over management responsibilities </w:t>
      </w:r>
      <w:r w:rsidR="00227E16">
        <w:rPr>
          <w:rFonts w:ascii="HelveticaNeueLT Com 55 Roman" w:hAnsi="HelveticaNeueLT Com 55 Roman" w:cs="Arial"/>
          <w:sz w:val="18"/>
          <w:szCs w:val="18"/>
          <w:lang w:val="en-US"/>
        </w:rPr>
        <w:br/>
      </w:r>
      <w:r w:rsidR="00227E16" w:rsidRPr="00227E16">
        <w:rPr>
          <w:rFonts w:ascii="HelveticaNeueLT Com 55 Roman" w:hAnsi="HelveticaNeueLT Com 55 Roman" w:cs="Arial"/>
          <w:sz w:val="18"/>
          <w:szCs w:val="18"/>
          <w:lang w:val="en-US"/>
        </w:rPr>
        <w:t>and transitioning to advisory roles within the Hettich Group.</w:t>
      </w:r>
    </w:p>
    <w:p w14:paraId="25B3FEBD" w14:textId="77777777" w:rsidR="001B3D5B" w:rsidRDefault="001B3D5B" w:rsidP="00227E16">
      <w:pPr>
        <w:spacing w:line="276" w:lineRule="auto"/>
        <w:rPr>
          <w:rFonts w:ascii="HelveticaNeueLT Com 55 Roman" w:hAnsi="HelveticaNeueLT Com 55 Roman" w:cs="Arial"/>
          <w:sz w:val="18"/>
          <w:szCs w:val="18"/>
          <w:lang w:val="en-US"/>
        </w:rPr>
      </w:pPr>
    </w:p>
    <w:p w14:paraId="10A6F604" w14:textId="77777777" w:rsidR="001B3D5B" w:rsidRDefault="001B3D5B" w:rsidP="00227E16">
      <w:pPr>
        <w:spacing w:line="276" w:lineRule="auto"/>
        <w:rPr>
          <w:rFonts w:ascii="HelveticaNeueLT Com 55 Roman" w:hAnsi="HelveticaNeueLT Com 55 Roman" w:cs="Arial"/>
          <w:sz w:val="18"/>
          <w:szCs w:val="18"/>
          <w:lang w:val="en-US"/>
        </w:rPr>
      </w:pPr>
    </w:p>
    <w:p w14:paraId="21B0D322" w14:textId="77777777" w:rsidR="001B3D5B" w:rsidRDefault="001B3D5B" w:rsidP="00227E16">
      <w:pPr>
        <w:spacing w:line="276" w:lineRule="auto"/>
        <w:rPr>
          <w:rFonts w:ascii="HelveticaNeueLT Com 55 Roman" w:hAnsi="HelveticaNeueLT Com 55 Roman" w:cs="Arial"/>
          <w:sz w:val="18"/>
          <w:szCs w:val="18"/>
          <w:lang w:val="en-US"/>
        </w:rPr>
      </w:pPr>
    </w:p>
    <w:p w14:paraId="05F9ABCC" w14:textId="77777777" w:rsidR="001B3D5B" w:rsidRDefault="001B3D5B" w:rsidP="00227E16">
      <w:pPr>
        <w:spacing w:line="276" w:lineRule="auto"/>
        <w:rPr>
          <w:rFonts w:ascii="HelveticaNeueLT Com 55 Roman" w:hAnsi="HelveticaNeueLT Com 55 Roman" w:cs="Arial"/>
          <w:sz w:val="18"/>
          <w:szCs w:val="18"/>
          <w:lang w:val="en-US"/>
        </w:rPr>
      </w:pPr>
    </w:p>
    <w:p w14:paraId="7FAD3CAB" w14:textId="77777777" w:rsidR="001B3D5B" w:rsidRDefault="001B3D5B" w:rsidP="00227E16">
      <w:pPr>
        <w:spacing w:line="276" w:lineRule="auto"/>
        <w:rPr>
          <w:rFonts w:ascii="HelveticaNeueLT Com 55 Roman" w:hAnsi="HelveticaNeueLT Com 55 Roman" w:cs="Arial"/>
          <w:sz w:val="18"/>
          <w:szCs w:val="18"/>
          <w:lang w:val="en-US"/>
        </w:rPr>
      </w:pPr>
    </w:p>
    <w:p w14:paraId="1CB2D802" w14:textId="77777777" w:rsidR="001B3D5B" w:rsidRDefault="001B3D5B" w:rsidP="00227E16">
      <w:pPr>
        <w:spacing w:line="276" w:lineRule="auto"/>
        <w:rPr>
          <w:rFonts w:ascii="HelveticaNeueLT Com 55 Roman" w:hAnsi="HelveticaNeueLT Com 55 Roman" w:cs="Arial"/>
          <w:sz w:val="18"/>
          <w:szCs w:val="18"/>
          <w:lang w:val="en-US"/>
        </w:rPr>
      </w:pPr>
    </w:p>
    <w:p w14:paraId="17944A59" w14:textId="77777777" w:rsidR="001B3D5B" w:rsidRDefault="001B3D5B" w:rsidP="00227E16">
      <w:pPr>
        <w:spacing w:line="276" w:lineRule="auto"/>
        <w:rPr>
          <w:rFonts w:ascii="HelveticaNeueLT Com 55 Roman" w:hAnsi="HelveticaNeueLT Com 55 Roman" w:cs="Arial"/>
          <w:sz w:val="18"/>
          <w:szCs w:val="18"/>
          <w:lang w:val="en-US"/>
        </w:rPr>
      </w:pPr>
    </w:p>
    <w:p w14:paraId="07E9F4A3" w14:textId="77777777" w:rsidR="001B3D5B" w:rsidRDefault="001B3D5B" w:rsidP="00227E16">
      <w:pPr>
        <w:spacing w:line="276" w:lineRule="auto"/>
        <w:rPr>
          <w:rFonts w:ascii="HelveticaNeueLT Com 55 Roman" w:hAnsi="HelveticaNeueLT Com 55 Roman" w:cs="Arial"/>
          <w:sz w:val="18"/>
          <w:szCs w:val="18"/>
          <w:lang w:val="en-US"/>
        </w:rPr>
      </w:pPr>
    </w:p>
    <w:p w14:paraId="786912C0" w14:textId="77777777" w:rsidR="001B3D5B" w:rsidRDefault="001B3D5B" w:rsidP="00227E16">
      <w:pPr>
        <w:spacing w:line="276" w:lineRule="auto"/>
        <w:rPr>
          <w:rFonts w:ascii="HelveticaNeueLT Com 55 Roman" w:hAnsi="HelveticaNeueLT Com 55 Roman" w:cs="Arial"/>
          <w:sz w:val="18"/>
          <w:szCs w:val="18"/>
          <w:lang w:val="en-US"/>
        </w:rPr>
      </w:pPr>
    </w:p>
    <w:p w14:paraId="37A17299" w14:textId="77777777" w:rsidR="001B3D5B" w:rsidRDefault="001B3D5B" w:rsidP="00227E16">
      <w:pPr>
        <w:spacing w:line="276" w:lineRule="auto"/>
        <w:rPr>
          <w:rFonts w:ascii="HelveticaNeueLT Com 55 Roman" w:hAnsi="HelveticaNeueLT Com 55 Roman" w:cs="Arial"/>
          <w:sz w:val="18"/>
          <w:szCs w:val="18"/>
          <w:lang w:val="en-US"/>
        </w:rPr>
      </w:pPr>
    </w:p>
    <w:p w14:paraId="320BDF7F" w14:textId="77777777" w:rsidR="001B3D5B" w:rsidRDefault="001B3D5B" w:rsidP="00227E16">
      <w:pPr>
        <w:spacing w:line="276" w:lineRule="auto"/>
        <w:rPr>
          <w:rFonts w:ascii="HelveticaNeueLT Com 55 Roman" w:hAnsi="HelveticaNeueLT Com 55 Roman" w:cs="Arial"/>
          <w:sz w:val="18"/>
          <w:szCs w:val="18"/>
          <w:lang w:val="en-US"/>
        </w:rPr>
      </w:pPr>
    </w:p>
    <w:p w14:paraId="1ED1F723" w14:textId="77777777" w:rsidR="001B3D5B" w:rsidRDefault="001B3D5B" w:rsidP="00227E16">
      <w:pPr>
        <w:spacing w:line="276" w:lineRule="auto"/>
        <w:rPr>
          <w:rFonts w:ascii="HelveticaNeueLT Com 55 Roman" w:hAnsi="HelveticaNeueLT Com 55 Roman" w:cs="Arial"/>
          <w:sz w:val="18"/>
          <w:szCs w:val="18"/>
          <w:lang w:val="en-US"/>
        </w:rPr>
      </w:pPr>
    </w:p>
    <w:p w14:paraId="1A677AB7" w14:textId="77777777" w:rsidR="001B3D5B" w:rsidRDefault="001B3D5B" w:rsidP="00227E16">
      <w:pPr>
        <w:spacing w:line="276" w:lineRule="auto"/>
        <w:rPr>
          <w:rFonts w:ascii="HelveticaNeueLT Com 55 Roman" w:hAnsi="HelveticaNeueLT Com 55 Roman" w:cs="Arial"/>
          <w:sz w:val="18"/>
          <w:szCs w:val="18"/>
          <w:lang w:val="en-US"/>
        </w:rPr>
      </w:pPr>
    </w:p>
    <w:p w14:paraId="16D47178" w14:textId="77777777" w:rsidR="001B3D5B" w:rsidRDefault="001B3D5B" w:rsidP="00227E16">
      <w:pPr>
        <w:spacing w:line="276" w:lineRule="auto"/>
        <w:rPr>
          <w:rFonts w:ascii="HelveticaNeueLT Com 55 Roman" w:hAnsi="HelveticaNeueLT Com 55 Roman" w:cs="Arial"/>
          <w:sz w:val="18"/>
          <w:szCs w:val="18"/>
          <w:lang w:val="en-US"/>
        </w:rPr>
      </w:pPr>
    </w:p>
    <w:p w14:paraId="15E4962A" w14:textId="77777777" w:rsidR="001B3D5B" w:rsidRDefault="001B3D5B" w:rsidP="00227E16">
      <w:pPr>
        <w:spacing w:line="276" w:lineRule="auto"/>
        <w:rPr>
          <w:rFonts w:ascii="HelveticaNeueLT Com 55 Roman" w:hAnsi="HelveticaNeueLT Com 55 Roman" w:cs="Arial"/>
          <w:sz w:val="18"/>
          <w:szCs w:val="18"/>
          <w:lang w:val="en-US"/>
        </w:rPr>
      </w:pPr>
    </w:p>
    <w:p w14:paraId="1F938EA0" w14:textId="77777777" w:rsidR="001B3D5B" w:rsidRDefault="001B3D5B" w:rsidP="00227E16">
      <w:pPr>
        <w:spacing w:line="276" w:lineRule="auto"/>
        <w:rPr>
          <w:rFonts w:ascii="HelveticaNeueLT Com 55 Roman" w:hAnsi="HelveticaNeueLT Com 55 Roman" w:cs="Arial"/>
          <w:sz w:val="18"/>
          <w:szCs w:val="18"/>
          <w:lang w:val="en-US"/>
        </w:rPr>
      </w:pPr>
    </w:p>
    <w:p w14:paraId="1AC603B7" w14:textId="77777777" w:rsidR="001B3D5B" w:rsidRDefault="001B3D5B" w:rsidP="00227E16">
      <w:pPr>
        <w:spacing w:line="276" w:lineRule="auto"/>
        <w:rPr>
          <w:rFonts w:ascii="HelveticaNeueLT Com 55 Roman" w:hAnsi="HelveticaNeueLT Com 55 Roman" w:cs="Arial"/>
          <w:sz w:val="18"/>
          <w:szCs w:val="18"/>
          <w:lang w:val="en-US"/>
        </w:rPr>
      </w:pPr>
    </w:p>
    <w:p w14:paraId="643B7691" w14:textId="77777777" w:rsidR="001B3D5B" w:rsidRDefault="001B3D5B" w:rsidP="00227E16">
      <w:pPr>
        <w:spacing w:line="276" w:lineRule="auto"/>
        <w:rPr>
          <w:rFonts w:ascii="HelveticaNeueLT Com 55 Roman" w:hAnsi="HelveticaNeueLT Com 55 Roman" w:cs="Arial"/>
          <w:sz w:val="18"/>
          <w:szCs w:val="18"/>
          <w:lang w:val="en-US"/>
        </w:rPr>
      </w:pPr>
    </w:p>
    <w:p w14:paraId="3B9E41D1" w14:textId="77777777" w:rsidR="001B3D5B" w:rsidRDefault="001B3D5B" w:rsidP="00227E16">
      <w:pPr>
        <w:spacing w:line="276" w:lineRule="auto"/>
        <w:rPr>
          <w:rFonts w:ascii="HelveticaNeueLT Com 55 Roman" w:hAnsi="HelveticaNeueLT Com 55 Roman" w:cs="Arial"/>
          <w:sz w:val="18"/>
          <w:szCs w:val="18"/>
          <w:lang w:val="en-US"/>
        </w:rPr>
      </w:pPr>
    </w:p>
    <w:p w14:paraId="2106172F" w14:textId="77777777" w:rsidR="001B3D5B" w:rsidRDefault="001B3D5B" w:rsidP="001B3D5B">
      <w:pPr>
        <w:spacing w:line="276" w:lineRule="auto"/>
        <w:rPr>
          <w:rFonts w:ascii="HelveticaNeueLT Com 55 Roman" w:hAnsi="HelveticaNeueLT Com 55 Roman" w:cs="Arial"/>
          <w:sz w:val="18"/>
          <w:szCs w:val="18"/>
        </w:rPr>
      </w:pPr>
      <w:r>
        <w:rPr>
          <w:rFonts w:ascii="HelveticaNeueLT Com 55 Roman" w:hAnsi="HelveticaNeueLT Com 55 Roman" w:cs="Arial"/>
          <w:noProof/>
          <w:sz w:val="18"/>
          <w:szCs w:val="18"/>
        </w:rPr>
        <w:drawing>
          <wp:inline distT="0" distB="0" distL="0" distR="0" wp14:anchorId="0919652F" wp14:editId="50CEC936">
            <wp:extent cx="4616187" cy="2886075"/>
            <wp:effectExtent l="0" t="0" r="0" b="0"/>
            <wp:docPr id="1556874687" name="Grafik 1" descr="Ein Bild, das Kleidung, Person, Menschliches Gesicht, Anzu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74687" name="Grafik 1" descr="Ein Bild, das Kleidung, Person, Menschliches Gesicht, Anzug enthält.&#10;&#10;KI-generierte Inhalte können fehlerhaft sei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28514" cy="2893782"/>
                    </a:xfrm>
                    <a:prstGeom prst="rect">
                      <a:avLst/>
                    </a:prstGeom>
                    <a:noFill/>
                    <a:ln>
                      <a:noFill/>
                    </a:ln>
                  </pic:spPr>
                </pic:pic>
              </a:graphicData>
            </a:graphic>
          </wp:inline>
        </w:drawing>
      </w:r>
    </w:p>
    <w:p w14:paraId="01B43C19" w14:textId="77777777" w:rsidR="001B3D5B" w:rsidRDefault="001B3D5B" w:rsidP="001B3D5B">
      <w:pPr>
        <w:spacing w:line="276" w:lineRule="auto"/>
        <w:rPr>
          <w:rFonts w:ascii="HelveticaNeueLT Com 55 Roman" w:hAnsi="HelveticaNeueLT Com 55 Roman" w:cs="Arial"/>
          <w:sz w:val="18"/>
          <w:szCs w:val="18"/>
        </w:rPr>
      </w:pPr>
    </w:p>
    <w:p w14:paraId="2F7E67C9" w14:textId="19ED7069" w:rsidR="001B3D5B" w:rsidRPr="001B3D5B" w:rsidRDefault="001B3D5B" w:rsidP="001B3D5B">
      <w:pPr>
        <w:spacing w:line="276" w:lineRule="auto"/>
        <w:rPr>
          <w:rFonts w:ascii="HelveticaNeueLT Com 55 Roman" w:hAnsi="HelveticaNeueLT Com 55 Roman" w:cs="Arial"/>
          <w:sz w:val="18"/>
          <w:szCs w:val="18"/>
          <w:lang w:val="en-US"/>
        </w:rPr>
      </w:pPr>
      <w:r>
        <w:rPr>
          <w:rFonts w:ascii="HelveticaNeueLT Com 55 Roman" w:hAnsi="HelveticaNeueLT Com 55 Roman" w:cs="Arial"/>
          <w:sz w:val="18"/>
          <w:szCs w:val="18"/>
          <w:lang w:val="en-US"/>
        </w:rPr>
        <w:t xml:space="preserve">Image </w:t>
      </w:r>
      <w:r w:rsidRPr="001B3D5B">
        <w:rPr>
          <w:rFonts w:ascii="HelveticaNeueLT Com 55 Roman" w:hAnsi="HelveticaNeueLT Com 55 Roman" w:cs="Arial"/>
          <w:sz w:val="18"/>
          <w:szCs w:val="18"/>
          <w:lang w:val="en-US"/>
        </w:rPr>
        <w:t xml:space="preserve">2: (from left to right) Ralf Ledda, Christoph Pabst &amp; Leopold Frank – The new leadership trio </w:t>
      </w:r>
      <w:r>
        <w:rPr>
          <w:rFonts w:ascii="HelveticaNeueLT Com 55 Roman" w:hAnsi="HelveticaNeueLT Com 55 Roman" w:cs="Arial"/>
          <w:sz w:val="18"/>
          <w:szCs w:val="18"/>
          <w:lang w:val="en-US"/>
        </w:rPr>
        <w:br/>
      </w:r>
      <w:r w:rsidRPr="001B3D5B">
        <w:rPr>
          <w:rFonts w:ascii="HelveticaNeueLT Com 55 Roman" w:hAnsi="HelveticaNeueLT Com 55 Roman" w:cs="Arial"/>
          <w:sz w:val="18"/>
          <w:szCs w:val="18"/>
          <w:lang w:val="en-US"/>
        </w:rPr>
        <w:t>guiding the Hettich Group into the future.</w:t>
      </w:r>
    </w:p>
    <w:p w14:paraId="7A722C46" w14:textId="1F6059E5" w:rsidR="001B3D5B" w:rsidRPr="001B3D5B" w:rsidRDefault="001B3D5B" w:rsidP="001B3D5B">
      <w:pPr>
        <w:spacing w:line="276" w:lineRule="auto"/>
        <w:rPr>
          <w:rFonts w:ascii="HelveticaNeueLT Com 55 Roman" w:hAnsi="HelveticaNeueLT Com 55 Roman" w:cs="Arial"/>
          <w:sz w:val="18"/>
          <w:szCs w:val="18"/>
          <w:lang w:val="en-US"/>
        </w:rPr>
      </w:pPr>
    </w:p>
    <w:p w14:paraId="4B55435D" w14:textId="77777777" w:rsidR="001B3D5B" w:rsidRPr="001B3D5B" w:rsidRDefault="001B3D5B" w:rsidP="00227E16">
      <w:pPr>
        <w:spacing w:line="276" w:lineRule="auto"/>
        <w:rPr>
          <w:rFonts w:ascii="HelveticaNeueLT Com 55 Roman" w:hAnsi="HelveticaNeueLT Com 55 Roman" w:cs="Arial"/>
          <w:sz w:val="18"/>
          <w:szCs w:val="18"/>
          <w:lang w:val="en-US"/>
        </w:rPr>
      </w:pPr>
    </w:p>
    <w:p w14:paraId="0D7F60EE" w14:textId="4ACA7B88" w:rsidR="007C622A" w:rsidRPr="001B3D5B" w:rsidRDefault="007C622A" w:rsidP="00227E16">
      <w:pPr>
        <w:spacing w:line="276" w:lineRule="auto"/>
        <w:rPr>
          <w:rFonts w:ascii="HelveticaNeueLT Com 55 Roman" w:hAnsi="HelveticaNeueLT Com 55 Roman" w:cs="Arial"/>
          <w:lang w:val="en-US"/>
        </w:rPr>
      </w:pPr>
    </w:p>
    <w:p w14:paraId="46C2083F" w14:textId="2D5210EE" w:rsidR="00801152" w:rsidRPr="001B3D5B" w:rsidRDefault="00801152" w:rsidP="007C622A">
      <w:pPr>
        <w:tabs>
          <w:tab w:val="left" w:pos="4395"/>
        </w:tabs>
        <w:rPr>
          <w:rFonts w:ascii="HelveticaNeueLT Com 55 Roman" w:hAnsi="HelveticaNeueLT Com 55 Roman" w:cs="Arial"/>
          <w:lang w:val="en-US"/>
        </w:rPr>
      </w:pPr>
    </w:p>
    <w:p w14:paraId="40605161" w14:textId="77777777" w:rsidR="007A4B3D" w:rsidRPr="001B3D5B" w:rsidRDefault="007A4B3D" w:rsidP="007C622A">
      <w:pPr>
        <w:tabs>
          <w:tab w:val="left" w:pos="4395"/>
        </w:tabs>
        <w:rPr>
          <w:rFonts w:ascii="HelveticaNeueLT Com 55 Roman" w:hAnsi="HelveticaNeueLT Com 55 Roman" w:cs="Arial"/>
          <w:lang w:val="en-US"/>
        </w:rPr>
      </w:pPr>
    </w:p>
    <w:p w14:paraId="5ED36AD3" w14:textId="77777777" w:rsidR="004C5C3A" w:rsidRPr="001B3D5B" w:rsidRDefault="004C5C3A" w:rsidP="007C622A">
      <w:pPr>
        <w:tabs>
          <w:tab w:val="left" w:pos="4395"/>
        </w:tabs>
        <w:rPr>
          <w:rFonts w:ascii="HelveticaNeueLT Com 55 Roman" w:hAnsi="HelveticaNeueLT Com 55 Roman" w:cs="Arial"/>
          <w:lang w:val="en-US"/>
        </w:rPr>
      </w:pPr>
    </w:p>
    <w:p w14:paraId="6986EC16" w14:textId="77777777" w:rsidR="00227E16" w:rsidRPr="001B3D5B" w:rsidRDefault="00227E16" w:rsidP="007C622A">
      <w:pPr>
        <w:tabs>
          <w:tab w:val="left" w:pos="4395"/>
        </w:tabs>
        <w:rPr>
          <w:rFonts w:ascii="HelveticaNeueLT Com 55 Roman" w:hAnsi="HelveticaNeueLT Com 55 Roman" w:cs="Arial"/>
          <w:lang w:val="en-US"/>
        </w:rPr>
      </w:pPr>
    </w:p>
    <w:p w14:paraId="6678F793" w14:textId="77777777" w:rsidR="00227E16" w:rsidRPr="001B3D5B" w:rsidRDefault="00227E16" w:rsidP="007C622A">
      <w:pPr>
        <w:tabs>
          <w:tab w:val="left" w:pos="4395"/>
        </w:tabs>
        <w:rPr>
          <w:rFonts w:ascii="HelveticaNeueLT Com 55 Roman" w:hAnsi="HelveticaNeueLT Com 55 Roman" w:cs="Arial"/>
          <w:lang w:val="en-US"/>
        </w:rPr>
      </w:pPr>
    </w:p>
    <w:p w14:paraId="3437BB5C" w14:textId="77777777" w:rsidR="004C5C3A" w:rsidRPr="001B3D5B" w:rsidRDefault="004C5C3A" w:rsidP="007C622A">
      <w:pPr>
        <w:tabs>
          <w:tab w:val="left" w:pos="4395"/>
        </w:tabs>
        <w:rPr>
          <w:rFonts w:ascii="HelveticaNeueLT Com 55 Roman" w:hAnsi="HelveticaNeueLT Com 55 Roman" w:cs="Arial"/>
          <w:lang w:val="en-US"/>
        </w:rPr>
      </w:pPr>
    </w:p>
    <w:p w14:paraId="0F87FFE1" w14:textId="77777777" w:rsidR="004C5C3A" w:rsidRPr="001B3D5B" w:rsidRDefault="004C5C3A" w:rsidP="007C622A">
      <w:pPr>
        <w:tabs>
          <w:tab w:val="left" w:pos="4395"/>
        </w:tabs>
        <w:rPr>
          <w:rFonts w:ascii="HelveticaNeueLT Com 55 Roman" w:hAnsi="HelveticaNeueLT Com 55 Roman" w:cs="Arial"/>
          <w:lang w:val="en-US"/>
        </w:rPr>
      </w:pPr>
    </w:p>
    <w:p w14:paraId="3B95C65B" w14:textId="77777777" w:rsidR="004C5C3A" w:rsidRPr="001B3D5B" w:rsidRDefault="004C5C3A" w:rsidP="007C622A">
      <w:pPr>
        <w:tabs>
          <w:tab w:val="left" w:pos="4395"/>
        </w:tabs>
        <w:rPr>
          <w:rFonts w:ascii="HelveticaNeueLT Com 55 Roman" w:hAnsi="HelveticaNeueLT Com 55 Roman" w:cs="Arial"/>
          <w:lang w:val="en-US"/>
        </w:rPr>
      </w:pPr>
    </w:p>
    <w:p w14:paraId="5611AFC9" w14:textId="5CDC05B6" w:rsidR="00143FF4" w:rsidRPr="001B3D5B" w:rsidRDefault="00143FF4" w:rsidP="00AB4200">
      <w:pPr>
        <w:jc w:val="right"/>
        <w:rPr>
          <w:rFonts w:ascii="HelveticaNeueLT Com 55 Roman" w:hAnsi="HelveticaNeueLT Com 55 Roman" w:cs="Arial"/>
          <w:b/>
          <w:sz w:val="22"/>
          <w:szCs w:val="22"/>
          <w:lang w:val="en-US"/>
        </w:rPr>
      </w:pPr>
    </w:p>
    <w:p w14:paraId="51492A53" w14:textId="326FFDC3" w:rsidR="003570C6" w:rsidRPr="003570C6" w:rsidRDefault="00A06108" w:rsidP="00C2701F">
      <w:pPr>
        <w:rPr>
          <w:rFonts w:ascii="HelveticaNeueLT Com 55 Roman" w:hAnsi="HelveticaNeueLT Com 55 Roman" w:cs="Arial"/>
          <w:bCs/>
          <w:iCs/>
          <w:sz w:val="22"/>
          <w:szCs w:val="22"/>
          <w:lang w:val="en-US"/>
        </w:rPr>
      </w:pPr>
      <w:r w:rsidRPr="004C5C3A">
        <w:rPr>
          <w:rFonts w:ascii="HelveticaNeueLT Com 55 Roman" w:hAnsi="HelveticaNeueLT Com 55 Roman" w:cs="Arial"/>
          <w:b/>
          <w:iCs/>
          <w:sz w:val="20"/>
          <w:szCs w:val="20"/>
          <w:lang w:val="en-US"/>
        </w:rPr>
        <w:t>About</w:t>
      </w:r>
      <w:r w:rsidR="00BC3876" w:rsidRPr="004C5C3A">
        <w:rPr>
          <w:rFonts w:ascii="HelveticaNeueLT Com 55 Roman" w:hAnsi="HelveticaNeueLT Com 55 Roman" w:cs="Arial"/>
          <w:b/>
          <w:iCs/>
          <w:sz w:val="20"/>
          <w:szCs w:val="20"/>
          <w:lang w:val="en-US"/>
        </w:rPr>
        <w:t xml:space="preserve"> Andreas Hettich GmbH</w:t>
      </w:r>
      <w:r w:rsidR="004C5C3A" w:rsidRPr="004C5C3A">
        <w:rPr>
          <w:rFonts w:ascii="HelveticaNeueLT Com 55 Roman" w:hAnsi="HelveticaNeueLT Com 55 Roman" w:cs="Arial"/>
          <w:b/>
          <w:iCs/>
          <w:sz w:val="20"/>
          <w:szCs w:val="20"/>
          <w:lang w:val="en-US"/>
        </w:rPr>
        <w:t xml:space="preserve"> </w:t>
      </w:r>
      <w:r w:rsidR="0087312D" w:rsidRPr="004C5C3A">
        <w:rPr>
          <w:rFonts w:ascii="HelveticaNeueLT Com 55 Roman" w:hAnsi="HelveticaNeueLT Com 55 Roman" w:cs="Arial"/>
          <w:b/>
          <w:iCs/>
          <w:sz w:val="20"/>
          <w:szCs w:val="20"/>
          <w:lang w:val="en-US"/>
        </w:rPr>
        <w:br/>
      </w:r>
      <w:r w:rsidRPr="004C5C3A">
        <w:rPr>
          <w:rFonts w:ascii="HelveticaNeueLT Com 55 Roman" w:hAnsi="HelveticaNeueLT Com 55 Roman" w:cs="Arial"/>
          <w:bCs/>
          <w:iCs/>
          <w:sz w:val="20"/>
          <w:szCs w:val="20"/>
          <w:lang w:val="en-US"/>
        </w:rPr>
        <w:t xml:space="preserve">Andreas Hettich GmbH - </w:t>
      </w:r>
      <w:r w:rsidR="00A96645" w:rsidRPr="004C5C3A">
        <w:rPr>
          <w:rFonts w:ascii="HelveticaNeueLT Com 55 Roman" w:hAnsi="HelveticaNeueLT Com 55 Roman" w:cs="Arial"/>
          <w:bCs/>
          <w:iCs/>
          <w:sz w:val="20"/>
          <w:szCs w:val="20"/>
          <w:lang w:val="en-US"/>
        </w:rPr>
        <w:t xml:space="preserve">is a leading global manufacturer of centrifuges and incubators, providing high-quality products for research labs, clinical labs, and medical facilities worldwide. With </w:t>
      </w:r>
      <w:r w:rsidR="00092C03" w:rsidRPr="004C5C3A">
        <w:rPr>
          <w:rFonts w:ascii="HelveticaNeueLT Com 55 Roman" w:hAnsi="HelveticaNeueLT Com 55 Roman" w:cs="Arial"/>
          <w:bCs/>
          <w:iCs/>
          <w:sz w:val="20"/>
          <w:szCs w:val="20"/>
          <w:lang w:val="en-US"/>
        </w:rPr>
        <w:t>120</w:t>
      </w:r>
      <w:r w:rsidR="00A96645" w:rsidRPr="004C5C3A">
        <w:rPr>
          <w:rFonts w:ascii="HelveticaNeueLT Com 55 Roman" w:hAnsi="HelveticaNeueLT Com 55 Roman" w:cs="Arial"/>
          <w:bCs/>
          <w:iCs/>
          <w:sz w:val="20"/>
          <w:szCs w:val="20"/>
          <w:lang w:val="en-US"/>
        </w:rPr>
        <w:t xml:space="preserve"> years of experience</w:t>
      </w:r>
      <w:r w:rsidR="004C5C3A" w:rsidRPr="004C5C3A">
        <w:rPr>
          <w:rFonts w:ascii="HelveticaNeueLT Com 55 Roman" w:hAnsi="HelveticaNeueLT Com 55 Roman" w:cs="Arial"/>
          <w:bCs/>
          <w:iCs/>
          <w:sz w:val="20"/>
          <w:szCs w:val="20"/>
          <w:lang w:val="en-US"/>
        </w:rPr>
        <w:t xml:space="preserve"> and worldwide over 500 employees</w:t>
      </w:r>
      <w:r w:rsidR="00A96645" w:rsidRPr="004C5C3A">
        <w:rPr>
          <w:rFonts w:ascii="HelveticaNeueLT Com 55 Roman" w:hAnsi="HelveticaNeueLT Com 55 Roman" w:cs="Arial"/>
          <w:bCs/>
          <w:iCs/>
          <w:sz w:val="20"/>
          <w:szCs w:val="20"/>
          <w:lang w:val="en-US"/>
        </w:rPr>
        <w:t xml:space="preserve">, Hettich is committed to developing innovative solutions that meet the evolving needs of the scientific community. </w:t>
      </w:r>
      <w:r w:rsidRPr="004C5C3A">
        <w:rPr>
          <w:rFonts w:ascii="HelveticaNeueLT Com 55 Roman" w:hAnsi="HelveticaNeueLT Com 55 Roman" w:cs="Arial"/>
          <w:bCs/>
          <w:iCs/>
          <w:sz w:val="20"/>
          <w:szCs w:val="20"/>
          <w:lang w:val="en-US"/>
        </w:rPr>
        <w:t>All departments such as research, development and production are located at the headquarters in Tuttlingen, Germany.</w:t>
      </w:r>
      <w:r w:rsidR="0050192E" w:rsidRPr="004C5C3A">
        <w:rPr>
          <w:rFonts w:ascii="HelveticaNeueLT Com 55 Roman" w:hAnsi="HelveticaNeueLT Com 55 Roman" w:cs="Arial"/>
          <w:bCs/>
          <w:iCs/>
          <w:sz w:val="20"/>
          <w:szCs w:val="20"/>
          <w:lang w:val="en-US"/>
        </w:rPr>
        <w:br/>
      </w:r>
      <w:r w:rsidR="0050192E" w:rsidRPr="004C5C3A">
        <w:rPr>
          <w:rFonts w:ascii="HelveticaNeueLT Com 55 Roman" w:hAnsi="HelveticaNeueLT Com 55 Roman" w:cs="Arial"/>
          <w:bCs/>
          <w:iCs/>
          <w:sz w:val="20"/>
          <w:szCs w:val="20"/>
          <w:lang w:val="en-US"/>
        </w:rPr>
        <w:br/>
        <w:t xml:space="preserve">Further information at </w:t>
      </w:r>
      <w:r w:rsidR="00E05E41" w:rsidRPr="004C5C3A">
        <w:rPr>
          <w:rFonts w:ascii="HelveticaNeueLT Com 55 Roman" w:hAnsi="HelveticaNeueLT Com 55 Roman" w:cs="Arial"/>
          <w:b/>
          <w:iCs/>
          <w:sz w:val="20"/>
          <w:szCs w:val="20"/>
          <w:lang w:val="en-US"/>
        </w:rPr>
        <w:t>www.hettichlab.com</w:t>
      </w:r>
      <w:r w:rsidR="00E05E41">
        <w:rPr>
          <w:rFonts w:ascii="HelveticaNeueLT Com 55 Roman" w:hAnsi="HelveticaNeueLT Com 55 Roman" w:cs="Arial"/>
          <w:bCs/>
          <w:iCs/>
          <w:sz w:val="22"/>
          <w:szCs w:val="22"/>
          <w:lang w:val="en-US"/>
        </w:rPr>
        <w:br/>
      </w:r>
    </w:p>
    <w:sectPr w:rsidR="003570C6" w:rsidRPr="003570C6" w:rsidSect="007A4B3D">
      <w:headerReference w:type="default" r:id="rId10"/>
      <w:footerReference w:type="default" r:id="rId11"/>
      <w:headerReference w:type="first" r:id="rId12"/>
      <w:type w:val="continuous"/>
      <w:pgSz w:w="11900" w:h="16840"/>
      <w:pgMar w:top="1843" w:right="1417" w:bottom="1560"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676816" w14:textId="77777777" w:rsidR="00C241C5" w:rsidRDefault="00C241C5" w:rsidP="009418B9">
      <w:r>
        <w:separator/>
      </w:r>
    </w:p>
  </w:endnote>
  <w:endnote w:type="continuationSeparator" w:id="0">
    <w:p w14:paraId="44B74815" w14:textId="77777777" w:rsidR="00C241C5" w:rsidRDefault="00C241C5" w:rsidP="009418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NeueLT Com 45 Lt">
    <w:panose1 w:val="020B0403020202020204"/>
    <w:charset w:val="00"/>
    <w:family w:val="swiss"/>
    <w:pitch w:val="variable"/>
    <w:sig w:usb0="800000AF" w:usb1="10002042"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Open Sans">
    <w:altName w:val="Tahoma"/>
    <w:panose1 w:val="020B0606030504020204"/>
    <w:charset w:val="00"/>
    <w:family w:val="swiss"/>
    <w:pitch w:val="variable"/>
    <w:sig w:usb0="E00002EF" w:usb1="4000205B" w:usb2="00000028" w:usb3="00000000" w:csb0="0000019F" w:csb1="00000000"/>
  </w:font>
  <w:font w:name="Lucida Grande">
    <w:charset w:val="00"/>
    <w:family w:val="auto"/>
    <w:pitch w:val="variable"/>
    <w:sig w:usb0="E1000AEF" w:usb1="5000A1FF" w:usb2="00000000" w:usb3="00000000" w:csb0="000001BF" w:csb1="00000000"/>
  </w:font>
  <w:font w:name="HelveticaNeueLT Com 55 Roman">
    <w:panose1 w:val="020B0604020202020204"/>
    <w:charset w:val="00"/>
    <w:family w:val="swiss"/>
    <w:pitch w:val="variable"/>
    <w:sig w:usb0="800000AF" w:usb1="10002042"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D1EA7" w14:textId="79516444" w:rsidR="007A4B3D" w:rsidRPr="004C5C3A" w:rsidRDefault="007A4B3D" w:rsidP="007A4B3D">
    <w:pPr>
      <w:rPr>
        <w:rFonts w:ascii="HelveticaNeueLT Com 45 Lt" w:hAnsi="HelveticaNeueLT Com 45 Lt" w:cs="Arial"/>
        <w:sz w:val="20"/>
        <w:szCs w:val="20"/>
      </w:rPr>
    </w:pPr>
    <w:r w:rsidRPr="004C5C3A">
      <w:rPr>
        <w:rFonts w:ascii="HelveticaNeueLT Com 45 Lt" w:hAnsi="HelveticaNeueLT Com 45 Lt" w:cs="Arial"/>
        <w:sz w:val="20"/>
        <w:szCs w:val="20"/>
      </w:rPr>
      <w:t xml:space="preserve">Press </w:t>
    </w:r>
    <w:proofErr w:type="spellStart"/>
    <w:r w:rsidRPr="004C5C3A">
      <w:rPr>
        <w:rFonts w:ascii="HelveticaNeueLT Com 45 Lt" w:hAnsi="HelveticaNeueLT Com 45 Lt" w:cs="Arial"/>
        <w:sz w:val="20"/>
        <w:szCs w:val="20"/>
      </w:rPr>
      <w:t>contact</w:t>
    </w:r>
    <w:proofErr w:type="spellEnd"/>
    <w:r w:rsidRPr="004C5C3A">
      <w:rPr>
        <w:rFonts w:ascii="HelveticaNeueLT Com 45 Lt" w:hAnsi="HelveticaNeueLT Com 45 Lt" w:cs="Arial"/>
        <w:sz w:val="20"/>
        <w:szCs w:val="20"/>
      </w:rPr>
      <w:t>:</w:t>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t>Föhrenstraße 12</w:t>
    </w:r>
  </w:p>
  <w:p w14:paraId="5BEDB280" w14:textId="77777777" w:rsidR="007A4B3D" w:rsidRPr="004C5C3A" w:rsidRDefault="007A4B3D" w:rsidP="007A4B3D">
    <w:pPr>
      <w:rPr>
        <w:rFonts w:ascii="HelveticaNeueLT Com 45 Lt" w:hAnsi="HelveticaNeueLT Com 45 Lt" w:cs="Arial"/>
        <w:sz w:val="20"/>
        <w:szCs w:val="20"/>
      </w:rPr>
    </w:pPr>
    <w:r w:rsidRPr="004C5C3A">
      <w:rPr>
        <w:rFonts w:ascii="HelveticaNeueLT Com 45 Lt" w:hAnsi="HelveticaNeueLT Com 45 Lt" w:cs="Arial"/>
        <w:sz w:val="20"/>
        <w:szCs w:val="20"/>
      </w:rPr>
      <w:t>Susanne Heizmann</w:t>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t>78532 Tuttlingen</w:t>
    </w:r>
  </w:p>
  <w:p w14:paraId="48E5BD6E" w14:textId="25E36B19" w:rsidR="007A4B3D" w:rsidRPr="004C5C3A" w:rsidRDefault="007A4B3D" w:rsidP="007A4B3D">
    <w:pPr>
      <w:rPr>
        <w:rFonts w:ascii="HelveticaNeueLT Com 45 Lt" w:hAnsi="HelveticaNeueLT Com 45 Lt" w:cs="Arial"/>
        <w:sz w:val="20"/>
        <w:szCs w:val="20"/>
      </w:rPr>
    </w:pPr>
    <w:r w:rsidRPr="004C5C3A">
      <w:rPr>
        <w:rFonts w:ascii="HelveticaNeueLT Com 45 Lt" w:hAnsi="HelveticaNeueLT Com 45 Lt" w:cs="Arial"/>
        <w:sz w:val="20"/>
        <w:szCs w:val="20"/>
      </w:rPr>
      <w:t>+49 7461 705-1231</w:t>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r>
    <w:r w:rsidRPr="004C5C3A">
      <w:rPr>
        <w:rFonts w:ascii="HelveticaNeueLT Com 45 Lt" w:hAnsi="HelveticaNeueLT Com 45 Lt" w:cs="Arial"/>
        <w:sz w:val="20"/>
        <w:szCs w:val="20"/>
      </w:rPr>
      <w:tab/>
      <w:t xml:space="preserve">Germany | </w:t>
    </w:r>
    <w:hyperlink r:id="rId1" w:history="1">
      <w:r w:rsidRPr="004C5C3A">
        <w:rPr>
          <w:rStyle w:val="Hyperlink"/>
          <w:rFonts w:ascii="HelveticaNeueLT Com 45 Lt" w:hAnsi="HelveticaNeueLT Com 45 Lt" w:cs="Arial"/>
          <w:color w:val="auto"/>
          <w:sz w:val="20"/>
          <w:szCs w:val="20"/>
          <w:u w:val="none"/>
        </w:rPr>
        <w:t>www.hettichlab.com</w:t>
      </w:r>
    </w:hyperlink>
  </w:p>
  <w:p w14:paraId="026FAD93" w14:textId="77777777" w:rsidR="007A4B3D" w:rsidRDefault="007A4B3D">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8A0773" w14:textId="77777777" w:rsidR="00C241C5" w:rsidRDefault="00C241C5" w:rsidP="009418B9">
      <w:r>
        <w:separator/>
      </w:r>
    </w:p>
  </w:footnote>
  <w:footnote w:type="continuationSeparator" w:id="0">
    <w:p w14:paraId="6A41B8FD" w14:textId="77777777" w:rsidR="00C241C5" w:rsidRDefault="00C241C5" w:rsidP="009418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A38C0" w14:textId="1753EB1E" w:rsidR="00E92ED5" w:rsidRDefault="00F913A0">
    <w:pPr>
      <w:pStyle w:val="Kopfzeile"/>
    </w:pPr>
    <w:r>
      <w:rPr>
        <w:noProof/>
      </w:rPr>
      <w:drawing>
        <wp:anchor distT="0" distB="0" distL="114300" distR="114300" simplePos="0" relativeHeight="251660288" behindDoc="0" locked="0" layoutInCell="1" allowOverlap="1" wp14:anchorId="42AFACA3" wp14:editId="2E7537B0">
          <wp:simplePos x="0" y="0"/>
          <wp:positionH relativeFrom="column">
            <wp:posOffset>3877945</wp:posOffset>
          </wp:positionH>
          <wp:positionV relativeFrom="paragraph">
            <wp:posOffset>144780</wp:posOffset>
          </wp:positionV>
          <wp:extent cx="2036064" cy="377952"/>
          <wp:effectExtent l="0" t="0" r="2540" b="3175"/>
          <wp:wrapNone/>
          <wp:docPr id="743240686" name="Grafik 74324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Hettich schwarz Internet.jpg"/>
                  <pic:cNvPicPr/>
                </pic:nvPicPr>
                <pic:blipFill>
                  <a:blip r:embed="rId1">
                    <a:extLst>
                      <a:ext uri="{28A0092B-C50C-407E-A947-70E740481C1C}">
                        <a14:useLocalDpi xmlns:a14="http://schemas.microsoft.com/office/drawing/2010/main" val="0"/>
                      </a:ext>
                    </a:extLst>
                  </a:blip>
                  <a:stretch>
                    <a:fillRect/>
                  </a:stretch>
                </pic:blipFill>
                <pic:spPr>
                  <a:xfrm>
                    <a:off x="0" y="0"/>
                    <a:ext cx="2036064" cy="377952"/>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B4F75" w14:textId="307FD519" w:rsidR="004C5C3A" w:rsidRDefault="004C5C3A">
    <w:pPr>
      <w:pStyle w:val="Kopfzeile"/>
    </w:pPr>
    <w:r>
      <w:rPr>
        <w:noProof/>
      </w:rPr>
      <w:drawing>
        <wp:anchor distT="0" distB="0" distL="114300" distR="114300" simplePos="0" relativeHeight="251662336" behindDoc="0" locked="0" layoutInCell="1" allowOverlap="1" wp14:anchorId="331EEB63" wp14:editId="7C4B6B67">
          <wp:simplePos x="0" y="0"/>
          <wp:positionH relativeFrom="column">
            <wp:posOffset>4086225</wp:posOffset>
          </wp:positionH>
          <wp:positionV relativeFrom="paragraph">
            <wp:posOffset>161290</wp:posOffset>
          </wp:positionV>
          <wp:extent cx="2036064" cy="377952"/>
          <wp:effectExtent l="0" t="0" r="2540" b="3175"/>
          <wp:wrapNone/>
          <wp:docPr id="1485815435" name="Grafik 1485815435" descr="Ein Bild, das Text, Logo, Schrift, Symbo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815435" name="Grafik 1485815435" descr="Ein Bild, das Text, Logo, Schrift, Symbol enthält.&#10;&#10;KI-generierte Inhalte können fehlerhaft sein."/>
                  <pic:cNvPicPr/>
                </pic:nvPicPr>
                <pic:blipFill>
                  <a:blip r:embed="rId1">
                    <a:extLst>
                      <a:ext uri="{28A0092B-C50C-407E-A947-70E740481C1C}">
                        <a14:useLocalDpi xmlns:a14="http://schemas.microsoft.com/office/drawing/2010/main" val="0"/>
                      </a:ext>
                    </a:extLst>
                  </a:blip>
                  <a:stretch>
                    <a:fillRect/>
                  </a:stretch>
                </pic:blipFill>
                <pic:spPr>
                  <a:xfrm>
                    <a:off x="0" y="0"/>
                    <a:ext cx="2036064" cy="37795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6BA2"/>
    <w:multiLevelType w:val="hybridMultilevel"/>
    <w:tmpl w:val="D94E312C"/>
    <w:lvl w:ilvl="0" w:tplc="8AE29230">
      <w:numFmt w:val="bullet"/>
      <w:lvlText w:val="-"/>
      <w:lvlJc w:val="left"/>
      <w:pPr>
        <w:ind w:left="720" w:hanging="360"/>
      </w:pPr>
      <w:rPr>
        <w:rFonts w:ascii="HelveticaNeueLT Com 45 Lt" w:eastAsiaTheme="minorEastAsia" w:hAnsi="HelveticaNeueLT Com 45 Lt" w:cs="Arial" w:hint="default"/>
        <w:b w:val="0"/>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1F24B94"/>
    <w:multiLevelType w:val="hybridMultilevel"/>
    <w:tmpl w:val="4C0A7D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5BA76F5A"/>
    <w:multiLevelType w:val="hybridMultilevel"/>
    <w:tmpl w:val="51EAEA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69EE302D"/>
    <w:multiLevelType w:val="hybridMultilevel"/>
    <w:tmpl w:val="3D4C06CE"/>
    <w:lvl w:ilvl="0" w:tplc="1A743B5A">
      <w:numFmt w:val="bullet"/>
      <w:lvlText w:val="-"/>
      <w:lvlJc w:val="left"/>
      <w:pPr>
        <w:ind w:left="720" w:hanging="360"/>
      </w:pPr>
      <w:rPr>
        <w:rFonts w:ascii="HelveticaNeueLT Com 45 Lt" w:eastAsiaTheme="minorEastAsia" w:hAnsi="HelveticaNeueLT Com 45 Lt" w:cs="Arial" w:hint="default"/>
        <w:b w:val="0"/>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118837296">
    <w:abstractNumId w:val="1"/>
  </w:num>
  <w:num w:numId="2" w16cid:durableId="750735543">
    <w:abstractNumId w:val="2"/>
  </w:num>
  <w:num w:numId="3" w16cid:durableId="2020542712">
    <w:abstractNumId w:val="0"/>
  </w:num>
  <w:num w:numId="4" w16cid:durableId="149626188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6B01"/>
    <w:rsid w:val="00003463"/>
    <w:rsid w:val="00025622"/>
    <w:rsid w:val="00074C6A"/>
    <w:rsid w:val="00085C93"/>
    <w:rsid w:val="00092C03"/>
    <w:rsid w:val="000E6983"/>
    <w:rsid w:val="000F7B76"/>
    <w:rsid w:val="00105AC1"/>
    <w:rsid w:val="00123116"/>
    <w:rsid w:val="00143FF4"/>
    <w:rsid w:val="00157E7B"/>
    <w:rsid w:val="001B3D5B"/>
    <w:rsid w:val="001B70DA"/>
    <w:rsid w:val="001E6BF3"/>
    <w:rsid w:val="001F6B01"/>
    <w:rsid w:val="00227E16"/>
    <w:rsid w:val="00292CDC"/>
    <w:rsid w:val="002A07C1"/>
    <w:rsid w:val="002A365B"/>
    <w:rsid w:val="002A37BC"/>
    <w:rsid w:val="002B0933"/>
    <w:rsid w:val="002C0E8E"/>
    <w:rsid w:val="002C2066"/>
    <w:rsid w:val="002C4D8E"/>
    <w:rsid w:val="002F1D9E"/>
    <w:rsid w:val="002F261A"/>
    <w:rsid w:val="00330AEB"/>
    <w:rsid w:val="003333B8"/>
    <w:rsid w:val="003421A9"/>
    <w:rsid w:val="00350394"/>
    <w:rsid w:val="0035079B"/>
    <w:rsid w:val="003570C6"/>
    <w:rsid w:val="003B318F"/>
    <w:rsid w:val="003E48CD"/>
    <w:rsid w:val="0043659C"/>
    <w:rsid w:val="0045190E"/>
    <w:rsid w:val="00456469"/>
    <w:rsid w:val="00466593"/>
    <w:rsid w:val="00481A9D"/>
    <w:rsid w:val="004B431D"/>
    <w:rsid w:val="004C5C3A"/>
    <w:rsid w:val="0050192E"/>
    <w:rsid w:val="005274AE"/>
    <w:rsid w:val="005426BB"/>
    <w:rsid w:val="0055053E"/>
    <w:rsid w:val="00570727"/>
    <w:rsid w:val="00581E20"/>
    <w:rsid w:val="00594F38"/>
    <w:rsid w:val="005A2A43"/>
    <w:rsid w:val="005C0DBF"/>
    <w:rsid w:val="005E4E20"/>
    <w:rsid w:val="00611F0A"/>
    <w:rsid w:val="00675832"/>
    <w:rsid w:val="006A4844"/>
    <w:rsid w:val="006C1F65"/>
    <w:rsid w:val="006D3ABC"/>
    <w:rsid w:val="006D77E8"/>
    <w:rsid w:val="00701D92"/>
    <w:rsid w:val="007174FE"/>
    <w:rsid w:val="00725F31"/>
    <w:rsid w:val="007403B1"/>
    <w:rsid w:val="00754571"/>
    <w:rsid w:val="007806DF"/>
    <w:rsid w:val="007A4B3D"/>
    <w:rsid w:val="007C622A"/>
    <w:rsid w:val="00801152"/>
    <w:rsid w:val="0080563C"/>
    <w:rsid w:val="008372FE"/>
    <w:rsid w:val="0087025C"/>
    <w:rsid w:val="0087312D"/>
    <w:rsid w:val="008D087F"/>
    <w:rsid w:val="008E5DF2"/>
    <w:rsid w:val="008E6F9E"/>
    <w:rsid w:val="009026D2"/>
    <w:rsid w:val="009418B9"/>
    <w:rsid w:val="00953A56"/>
    <w:rsid w:val="00961B70"/>
    <w:rsid w:val="00961D3D"/>
    <w:rsid w:val="009715A4"/>
    <w:rsid w:val="00975CBE"/>
    <w:rsid w:val="009950CD"/>
    <w:rsid w:val="009C2D47"/>
    <w:rsid w:val="009D3B94"/>
    <w:rsid w:val="009D77BB"/>
    <w:rsid w:val="00A06108"/>
    <w:rsid w:val="00A409AE"/>
    <w:rsid w:val="00A54A4E"/>
    <w:rsid w:val="00A76898"/>
    <w:rsid w:val="00A96645"/>
    <w:rsid w:val="00AA1F77"/>
    <w:rsid w:val="00AB2B87"/>
    <w:rsid w:val="00AB4200"/>
    <w:rsid w:val="00AD31F1"/>
    <w:rsid w:val="00B2594E"/>
    <w:rsid w:val="00B375FC"/>
    <w:rsid w:val="00B64118"/>
    <w:rsid w:val="00B80A22"/>
    <w:rsid w:val="00BC085D"/>
    <w:rsid w:val="00BC3876"/>
    <w:rsid w:val="00BC7B0A"/>
    <w:rsid w:val="00BD2FE4"/>
    <w:rsid w:val="00C15199"/>
    <w:rsid w:val="00C241C5"/>
    <w:rsid w:val="00C2701F"/>
    <w:rsid w:val="00C7070B"/>
    <w:rsid w:val="00C76B93"/>
    <w:rsid w:val="00C91952"/>
    <w:rsid w:val="00C93906"/>
    <w:rsid w:val="00CA63B4"/>
    <w:rsid w:val="00CC3182"/>
    <w:rsid w:val="00CF24DB"/>
    <w:rsid w:val="00D00A89"/>
    <w:rsid w:val="00D01661"/>
    <w:rsid w:val="00D21F42"/>
    <w:rsid w:val="00D851C5"/>
    <w:rsid w:val="00E054B0"/>
    <w:rsid w:val="00E05E41"/>
    <w:rsid w:val="00E175B6"/>
    <w:rsid w:val="00E721B1"/>
    <w:rsid w:val="00E92ED5"/>
    <w:rsid w:val="00EC48D6"/>
    <w:rsid w:val="00F3413D"/>
    <w:rsid w:val="00F419A5"/>
    <w:rsid w:val="00F4787F"/>
    <w:rsid w:val="00F53309"/>
    <w:rsid w:val="00F579AD"/>
    <w:rsid w:val="00F76EC8"/>
    <w:rsid w:val="00F86180"/>
    <w:rsid w:val="00F913A0"/>
    <w:rsid w:val="00FE153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136425F"/>
  <w14:defaultImageDpi w14:val="300"/>
  <w15:docId w15:val="{7C947F7B-7C56-4A76-9C4B-E8DB222A2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Unternehmerheld">
    <w:name w:val="Unternehmerheld"/>
    <w:basedOn w:val="Standard"/>
    <w:qFormat/>
    <w:rsid w:val="002F1D9E"/>
    <w:rPr>
      <w:rFonts w:ascii="Open Sans" w:eastAsia="Times New Roman" w:hAnsi="Open Sans" w:cs="Arial"/>
      <w:b/>
      <w:color w:val="00608A"/>
      <w:sz w:val="22"/>
      <w:szCs w:val="22"/>
    </w:rPr>
  </w:style>
  <w:style w:type="paragraph" w:styleId="Kopfzeile">
    <w:name w:val="header"/>
    <w:basedOn w:val="Standard"/>
    <w:link w:val="KopfzeileZchn"/>
    <w:uiPriority w:val="99"/>
    <w:unhideWhenUsed/>
    <w:rsid w:val="009418B9"/>
    <w:pPr>
      <w:tabs>
        <w:tab w:val="center" w:pos="4536"/>
        <w:tab w:val="right" w:pos="9072"/>
      </w:tabs>
    </w:pPr>
  </w:style>
  <w:style w:type="character" w:customStyle="1" w:styleId="KopfzeileZchn">
    <w:name w:val="Kopfzeile Zchn"/>
    <w:basedOn w:val="Absatz-Standardschriftart"/>
    <w:link w:val="Kopfzeile"/>
    <w:uiPriority w:val="99"/>
    <w:rsid w:val="009418B9"/>
  </w:style>
  <w:style w:type="paragraph" w:styleId="Fuzeile">
    <w:name w:val="footer"/>
    <w:basedOn w:val="Standard"/>
    <w:link w:val="FuzeileZchn"/>
    <w:uiPriority w:val="99"/>
    <w:unhideWhenUsed/>
    <w:rsid w:val="009418B9"/>
    <w:pPr>
      <w:tabs>
        <w:tab w:val="center" w:pos="4536"/>
        <w:tab w:val="right" w:pos="9072"/>
      </w:tabs>
    </w:pPr>
  </w:style>
  <w:style w:type="character" w:customStyle="1" w:styleId="FuzeileZchn">
    <w:name w:val="Fußzeile Zchn"/>
    <w:basedOn w:val="Absatz-Standardschriftart"/>
    <w:link w:val="Fuzeile"/>
    <w:uiPriority w:val="99"/>
    <w:rsid w:val="009418B9"/>
  </w:style>
  <w:style w:type="paragraph" w:styleId="Sprechblasentext">
    <w:name w:val="Balloon Text"/>
    <w:basedOn w:val="Standard"/>
    <w:link w:val="SprechblasentextZchn"/>
    <w:uiPriority w:val="99"/>
    <w:semiHidden/>
    <w:unhideWhenUsed/>
    <w:rsid w:val="009418B9"/>
    <w:rPr>
      <w:rFonts w:ascii="Lucida Grande" w:hAnsi="Lucida Grande"/>
      <w:sz w:val="18"/>
      <w:szCs w:val="18"/>
    </w:rPr>
  </w:style>
  <w:style w:type="character" w:customStyle="1" w:styleId="SprechblasentextZchn">
    <w:name w:val="Sprechblasentext Zchn"/>
    <w:basedOn w:val="Absatz-Standardschriftart"/>
    <w:link w:val="Sprechblasentext"/>
    <w:uiPriority w:val="99"/>
    <w:semiHidden/>
    <w:rsid w:val="009418B9"/>
    <w:rPr>
      <w:rFonts w:ascii="Lucida Grande" w:hAnsi="Lucida Grande"/>
      <w:sz w:val="18"/>
      <w:szCs w:val="18"/>
    </w:rPr>
  </w:style>
  <w:style w:type="paragraph" w:styleId="Listenabsatz">
    <w:name w:val="List Paragraph"/>
    <w:basedOn w:val="Standard"/>
    <w:uiPriority w:val="34"/>
    <w:qFormat/>
    <w:rsid w:val="009418B9"/>
    <w:pPr>
      <w:ind w:left="720"/>
      <w:contextualSpacing/>
    </w:pPr>
  </w:style>
  <w:style w:type="character" w:styleId="Hyperlink">
    <w:name w:val="Hyperlink"/>
    <w:basedOn w:val="Absatz-Standardschriftart"/>
    <w:uiPriority w:val="99"/>
    <w:unhideWhenUsed/>
    <w:rsid w:val="00F913A0"/>
    <w:rPr>
      <w:color w:val="0000FF" w:themeColor="hyperlink"/>
      <w:u w:val="single"/>
    </w:rPr>
  </w:style>
  <w:style w:type="paragraph" w:styleId="berarbeitung">
    <w:name w:val="Revision"/>
    <w:hidden/>
    <w:uiPriority w:val="99"/>
    <w:semiHidden/>
    <w:rsid w:val="00350394"/>
  </w:style>
  <w:style w:type="character" w:styleId="Kommentarzeichen">
    <w:name w:val="annotation reference"/>
    <w:basedOn w:val="Absatz-Standardschriftart"/>
    <w:uiPriority w:val="99"/>
    <w:semiHidden/>
    <w:unhideWhenUsed/>
    <w:rsid w:val="00BC085D"/>
    <w:rPr>
      <w:sz w:val="16"/>
      <w:szCs w:val="16"/>
    </w:rPr>
  </w:style>
  <w:style w:type="paragraph" w:styleId="Kommentartext">
    <w:name w:val="annotation text"/>
    <w:basedOn w:val="Standard"/>
    <w:link w:val="KommentartextZchn"/>
    <w:uiPriority w:val="99"/>
    <w:unhideWhenUsed/>
    <w:rsid w:val="00BC085D"/>
    <w:rPr>
      <w:sz w:val="20"/>
      <w:szCs w:val="20"/>
    </w:rPr>
  </w:style>
  <w:style w:type="character" w:customStyle="1" w:styleId="KommentartextZchn">
    <w:name w:val="Kommentartext Zchn"/>
    <w:basedOn w:val="Absatz-Standardschriftart"/>
    <w:link w:val="Kommentartext"/>
    <w:uiPriority w:val="99"/>
    <w:rsid w:val="00BC085D"/>
    <w:rPr>
      <w:sz w:val="20"/>
      <w:szCs w:val="20"/>
    </w:rPr>
  </w:style>
  <w:style w:type="paragraph" w:styleId="Kommentarthema">
    <w:name w:val="annotation subject"/>
    <w:basedOn w:val="Kommentartext"/>
    <w:next w:val="Kommentartext"/>
    <w:link w:val="KommentarthemaZchn"/>
    <w:uiPriority w:val="99"/>
    <w:semiHidden/>
    <w:unhideWhenUsed/>
    <w:rsid w:val="00BC085D"/>
    <w:rPr>
      <w:b/>
      <w:bCs/>
    </w:rPr>
  </w:style>
  <w:style w:type="character" w:customStyle="1" w:styleId="KommentarthemaZchn">
    <w:name w:val="Kommentarthema Zchn"/>
    <w:basedOn w:val="KommentartextZchn"/>
    <w:link w:val="Kommentarthema"/>
    <w:uiPriority w:val="99"/>
    <w:semiHidden/>
    <w:rsid w:val="00BC085D"/>
    <w:rPr>
      <w:b/>
      <w:bCs/>
      <w:sz w:val="20"/>
      <w:szCs w:val="20"/>
    </w:rPr>
  </w:style>
  <w:style w:type="character" w:styleId="NichtaufgelsteErwhnung">
    <w:name w:val="Unresolved Mention"/>
    <w:basedOn w:val="Absatz-Standardschriftart"/>
    <w:uiPriority w:val="99"/>
    <w:semiHidden/>
    <w:unhideWhenUsed/>
    <w:rsid w:val="00AB4200"/>
    <w:rPr>
      <w:color w:val="605E5C"/>
      <w:shd w:val="clear" w:color="auto" w:fill="E1DFDD"/>
    </w:rPr>
  </w:style>
  <w:style w:type="paragraph" w:styleId="StandardWeb">
    <w:name w:val="Normal (Web)"/>
    <w:basedOn w:val="Standard"/>
    <w:uiPriority w:val="99"/>
    <w:semiHidden/>
    <w:unhideWhenUsed/>
    <w:rsid w:val="00227E16"/>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293981">
      <w:bodyDiv w:val="1"/>
      <w:marLeft w:val="0"/>
      <w:marRight w:val="0"/>
      <w:marTop w:val="0"/>
      <w:marBottom w:val="0"/>
      <w:divBdr>
        <w:top w:val="none" w:sz="0" w:space="0" w:color="auto"/>
        <w:left w:val="none" w:sz="0" w:space="0" w:color="auto"/>
        <w:bottom w:val="none" w:sz="0" w:space="0" w:color="auto"/>
        <w:right w:val="none" w:sz="0" w:space="0" w:color="auto"/>
      </w:divBdr>
    </w:div>
    <w:div w:id="284234647">
      <w:bodyDiv w:val="1"/>
      <w:marLeft w:val="0"/>
      <w:marRight w:val="0"/>
      <w:marTop w:val="0"/>
      <w:marBottom w:val="0"/>
      <w:divBdr>
        <w:top w:val="none" w:sz="0" w:space="0" w:color="auto"/>
        <w:left w:val="none" w:sz="0" w:space="0" w:color="auto"/>
        <w:bottom w:val="none" w:sz="0" w:space="0" w:color="auto"/>
        <w:right w:val="none" w:sz="0" w:space="0" w:color="auto"/>
      </w:divBdr>
      <w:divsChild>
        <w:div w:id="1302887426">
          <w:marLeft w:val="0"/>
          <w:marRight w:val="0"/>
          <w:marTop w:val="0"/>
          <w:marBottom w:val="0"/>
          <w:divBdr>
            <w:top w:val="none" w:sz="0" w:space="0" w:color="auto"/>
            <w:left w:val="none" w:sz="0" w:space="0" w:color="auto"/>
            <w:bottom w:val="none" w:sz="0" w:space="0" w:color="auto"/>
            <w:right w:val="none" w:sz="0" w:space="0" w:color="auto"/>
          </w:divBdr>
          <w:divsChild>
            <w:div w:id="857159439">
              <w:marLeft w:val="0"/>
              <w:marRight w:val="0"/>
              <w:marTop w:val="0"/>
              <w:marBottom w:val="0"/>
              <w:divBdr>
                <w:top w:val="none" w:sz="0" w:space="0" w:color="auto"/>
                <w:left w:val="none" w:sz="0" w:space="0" w:color="auto"/>
                <w:bottom w:val="none" w:sz="0" w:space="0" w:color="auto"/>
                <w:right w:val="none" w:sz="0" w:space="0" w:color="auto"/>
              </w:divBdr>
              <w:divsChild>
                <w:div w:id="68459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458064">
      <w:bodyDiv w:val="1"/>
      <w:marLeft w:val="0"/>
      <w:marRight w:val="0"/>
      <w:marTop w:val="0"/>
      <w:marBottom w:val="0"/>
      <w:divBdr>
        <w:top w:val="none" w:sz="0" w:space="0" w:color="auto"/>
        <w:left w:val="none" w:sz="0" w:space="0" w:color="auto"/>
        <w:bottom w:val="none" w:sz="0" w:space="0" w:color="auto"/>
        <w:right w:val="none" w:sz="0" w:space="0" w:color="auto"/>
      </w:divBdr>
    </w:div>
    <w:div w:id="766925240">
      <w:bodyDiv w:val="1"/>
      <w:marLeft w:val="0"/>
      <w:marRight w:val="0"/>
      <w:marTop w:val="0"/>
      <w:marBottom w:val="0"/>
      <w:divBdr>
        <w:top w:val="none" w:sz="0" w:space="0" w:color="auto"/>
        <w:left w:val="none" w:sz="0" w:space="0" w:color="auto"/>
        <w:bottom w:val="none" w:sz="0" w:space="0" w:color="auto"/>
        <w:right w:val="none" w:sz="0" w:space="0" w:color="auto"/>
      </w:divBdr>
    </w:div>
    <w:div w:id="1104887617">
      <w:bodyDiv w:val="1"/>
      <w:marLeft w:val="0"/>
      <w:marRight w:val="0"/>
      <w:marTop w:val="0"/>
      <w:marBottom w:val="0"/>
      <w:divBdr>
        <w:top w:val="none" w:sz="0" w:space="0" w:color="auto"/>
        <w:left w:val="none" w:sz="0" w:space="0" w:color="auto"/>
        <w:bottom w:val="none" w:sz="0" w:space="0" w:color="auto"/>
        <w:right w:val="none" w:sz="0" w:space="0" w:color="auto"/>
      </w:divBdr>
    </w:div>
    <w:div w:id="1154419556">
      <w:bodyDiv w:val="1"/>
      <w:marLeft w:val="0"/>
      <w:marRight w:val="0"/>
      <w:marTop w:val="0"/>
      <w:marBottom w:val="0"/>
      <w:divBdr>
        <w:top w:val="none" w:sz="0" w:space="0" w:color="auto"/>
        <w:left w:val="none" w:sz="0" w:space="0" w:color="auto"/>
        <w:bottom w:val="none" w:sz="0" w:space="0" w:color="auto"/>
        <w:right w:val="none" w:sz="0" w:space="0" w:color="auto"/>
      </w:divBdr>
    </w:div>
    <w:div w:id="1188786141">
      <w:bodyDiv w:val="1"/>
      <w:marLeft w:val="0"/>
      <w:marRight w:val="0"/>
      <w:marTop w:val="0"/>
      <w:marBottom w:val="0"/>
      <w:divBdr>
        <w:top w:val="none" w:sz="0" w:space="0" w:color="auto"/>
        <w:left w:val="none" w:sz="0" w:space="0" w:color="auto"/>
        <w:bottom w:val="none" w:sz="0" w:space="0" w:color="auto"/>
        <w:right w:val="none" w:sz="0" w:space="0" w:color="auto"/>
      </w:divBdr>
    </w:div>
    <w:div w:id="1224950636">
      <w:bodyDiv w:val="1"/>
      <w:marLeft w:val="0"/>
      <w:marRight w:val="0"/>
      <w:marTop w:val="0"/>
      <w:marBottom w:val="0"/>
      <w:divBdr>
        <w:top w:val="none" w:sz="0" w:space="0" w:color="auto"/>
        <w:left w:val="none" w:sz="0" w:space="0" w:color="auto"/>
        <w:bottom w:val="none" w:sz="0" w:space="0" w:color="auto"/>
        <w:right w:val="none" w:sz="0" w:space="0" w:color="auto"/>
      </w:divBdr>
    </w:div>
    <w:div w:id="1703550947">
      <w:bodyDiv w:val="1"/>
      <w:marLeft w:val="0"/>
      <w:marRight w:val="0"/>
      <w:marTop w:val="0"/>
      <w:marBottom w:val="0"/>
      <w:divBdr>
        <w:top w:val="none" w:sz="0" w:space="0" w:color="auto"/>
        <w:left w:val="none" w:sz="0" w:space="0" w:color="auto"/>
        <w:bottom w:val="none" w:sz="0" w:space="0" w:color="auto"/>
        <w:right w:val="none" w:sz="0" w:space="0" w:color="auto"/>
      </w:divBdr>
    </w:div>
    <w:div w:id="1718779186">
      <w:bodyDiv w:val="1"/>
      <w:marLeft w:val="0"/>
      <w:marRight w:val="0"/>
      <w:marTop w:val="0"/>
      <w:marBottom w:val="0"/>
      <w:divBdr>
        <w:top w:val="none" w:sz="0" w:space="0" w:color="auto"/>
        <w:left w:val="none" w:sz="0" w:space="0" w:color="auto"/>
        <w:bottom w:val="none" w:sz="0" w:space="0" w:color="auto"/>
        <w:right w:val="none" w:sz="0" w:space="0" w:color="auto"/>
      </w:divBdr>
    </w:div>
    <w:div w:id="1783575663">
      <w:bodyDiv w:val="1"/>
      <w:marLeft w:val="0"/>
      <w:marRight w:val="0"/>
      <w:marTop w:val="0"/>
      <w:marBottom w:val="0"/>
      <w:divBdr>
        <w:top w:val="none" w:sz="0" w:space="0" w:color="auto"/>
        <w:left w:val="none" w:sz="0" w:space="0" w:color="auto"/>
        <w:bottom w:val="none" w:sz="0" w:space="0" w:color="auto"/>
        <w:right w:val="none" w:sz="0" w:space="0" w:color="auto"/>
      </w:divBdr>
    </w:div>
    <w:div w:id="1868253263">
      <w:bodyDiv w:val="1"/>
      <w:marLeft w:val="0"/>
      <w:marRight w:val="0"/>
      <w:marTop w:val="0"/>
      <w:marBottom w:val="0"/>
      <w:divBdr>
        <w:top w:val="none" w:sz="0" w:space="0" w:color="auto"/>
        <w:left w:val="none" w:sz="0" w:space="0" w:color="auto"/>
        <w:bottom w:val="none" w:sz="0" w:space="0" w:color="auto"/>
        <w:right w:val="none" w:sz="0" w:space="0" w:color="auto"/>
      </w:divBdr>
    </w:div>
    <w:div w:id="1872451052">
      <w:bodyDiv w:val="1"/>
      <w:marLeft w:val="0"/>
      <w:marRight w:val="0"/>
      <w:marTop w:val="0"/>
      <w:marBottom w:val="0"/>
      <w:divBdr>
        <w:top w:val="none" w:sz="0" w:space="0" w:color="auto"/>
        <w:left w:val="none" w:sz="0" w:space="0" w:color="auto"/>
        <w:bottom w:val="none" w:sz="0" w:space="0" w:color="auto"/>
        <w:right w:val="none" w:sz="0" w:space="0" w:color="auto"/>
      </w:divBdr>
    </w:div>
    <w:div w:id="2043627558">
      <w:bodyDiv w:val="1"/>
      <w:marLeft w:val="0"/>
      <w:marRight w:val="0"/>
      <w:marTop w:val="0"/>
      <w:marBottom w:val="0"/>
      <w:divBdr>
        <w:top w:val="none" w:sz="0" w:space="0" w:color="auto"/>
        <w:left w:val="none" w:sz="0" w:space="0" w:color="auto"/>
        <w:bottom w:val="none" w:sz="0" w:space="0" w:color="auto"/>
        <w:right w:val="none" w:sz="0" w:space="0" w:color="auto"/>
      </w:divBdr>
    </w:div>
    <w:div w:id="214566103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hettichlab.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19624D-A7F9-4343-96BF-B42C9AE895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393</Words>
  <Characters>2477</Characters>
  <Application>Microsoft Office Word</Application>
  <DocSecurity>0</DocSecurity>
  <Lines>20</Lines>
  <Paragraphs>5</Paragraphs>
  <ScaleCrop>false</ScaleCrop>
  <HeadingPairs>
    <vt:vector size="2" baseType="variant">
      <vt:variant>
        <vt:lpstr>Titel</vt:lpstr>
      </vt:variant>
      <vt:variant>
        <vt:i4>1</vt:i4>
      </vt:variant>
    </vt:vector>
  </HeadingPairs>
  <TitlesOfParts>
    <vt:vector size="1" baseType="lpstr">
      <vt:lpstr/>
    </vt:vector>
  </TitlesOfParts>
  <Company>Für-Gründer.de GmbH</Company>
  <LinksUpToDate>false</LinksUpToDate>
  <CharactersWithSpaces>2865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Katja Vogt</dc:creator>
  <cp:lastModifiedBy>HEIZMANN Susanne</cp:lastModifiedBy>
  <cp:revision>5</cp:revision>
  <dcterms:created xsi:type="dcterms:W3CDTF">2025-03-25T07:38:00Z</dcterms:created>
  <dcterms:modified xsi:type="dcterms:W3CDTF">2025-03-27T10:14:00Z</dcterms:modified>
</cp:coreProperties>
</file>